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Załącznik nr 1 do Zarządzenia 8/2023 Dyrektora Publicznego Przedszkola nr 5  ,,Misiowa Gromadka” w Zduńskiej Woli z dnia 11.09.2023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pStyle w:val="Tytu"/>
        <w:rPr>
          <w:lang/>
        </w:rPr>
      </w:pPr>
      <w:r>
        <w:rPr>
          <w:lang/>
        </w:rPr>
        <w:t xml:space="preserve">STATUT PUBLICZNEGO PRZEDSZKOLA NR 5 ,,MISIOWA GROMADKA” </w:t>
      </w:r>
      <w:r>
        <w:rPr>
          <w:lang/>
        </w:rPr>
        <w:br/>
        <w:t>W ZDUŃSKIEJ WOLI</w:t>
      </w:r>
    </w:p>
    <w:p w:rsidR="001633ED" w:rsidRDefault="001633ED" w:rsidP="001633ED">
      <w:pPr>
        <w:pStyle w:val="Nagwek1"/>
        <w:rPr>
          <w:lang/>
        </w:rPr>
      </w:pPr>
      <w:r>
        <w:rPr>
          <w:lang/>
        </w:rPr>
        <w:t>Rozdział I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  <w:r>
        <w:rPr>
          <w:rFonts w:ascii="Arial" w:hAnsi="Arial" w:cs="Arial"/>
          <w:b/>
          <w:bCs/>
          <w:sz w:val="24"/>
          <w:szCs w:val="24"/>
          <w:lang/>
        </w:rPr>
        <w:t>Postanowienia ogólne</w:t>
      </w:r>
    </w:p>
    <w:p w:rsidR="001633ED" w:rsidRDefault="001633ED" w:rsidP="001633ED">
      <w:pPr>
        <w:pStyle w:val="Nagwek2"/>
        <w:rPr>
          <w:rFonts w:ascii="Calibri" w:hAnsi="Calibri" w:cs="Calibri"/>
          <w:lang/>
        </w:rPr>
      </w:pPr>
      <w:r>
        <w:rPr>
          <w:lang/>
        </w:rPr>
        <w:t>§ 1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14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1.</w:t>
      </w:r>
      <w:r>
        <w:rPr>
          <w:rFonts w:ascii="Arial" w:hAnsi="Arial" w:cs="Arial"/>
          <w:b/>
          <w:bCs/>
          <w:sz w:val="24"/>
          <w:szCs w:val="24"/>
          <w:lang/>
        </w:rPr>
        <w:t xml:space="preserve"> </w:t>
      </w:r>
      <w:r>
        <w:rPr>
          <w:rFonts w:ascii="Arial" w:hAnsi="Arial" w:cs="Arial"/>
          <w:sz w:val="24"/>
          <w:szCs w:val="24"/>
          <w:lang/>
        </w:rPr>
        <w:t>Niniejszy Statut został opracowany na podstawie: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1) ustawy z dnia 14 grudnia 2016 r. Przepisy wprowadzające ustawę </w:t>
      </w:r>
      <w:r>
        <w:rPr>
          <w:rFonts w:ascii="Arial" w:hAnsi="Arial" w:cs="Arial"/>
          <w:i/>
          <w:iCs/>
          <w:color w:val="000000"/>
          <w:sz w:val="24"/>
          <w:szCs w:val="24"/>
          <w:lang/>
        </w:rPr>
        <w:t xml:space="preserve">– </w:t>
      </w:r>
      <w:r>
        <w:rPr>
          <w:rFonts w:ascii="Arial" w:hAnsi="Arial" w:cs="Arial"/>
          <w:color w:val="000000"/>
          <w:sz w:val="24"/>
          <w:szCs w:val="24"/>
          <w:lang/>
        </w:rPr>
        <w:t>Prawo oświatowe (Dz. U. z 2023 r. poz. 900);</w:t>
      </w:r>
    </w:p>
    <w:p w:rsidR="001633ED" w:rsidRP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2) Konwencji o prawach dziecka przyjęta przez Zgromadzenie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Og</w:t>
      </w:r>
      <w:r w:rsidRPr="001633ED">
        <w:rPr>
          <w:rFonts w:ascii="Arial" w:hAnsi="Arial" w:cs="Arial"/>
          <w:color w:val="000000"/>
          <w:sz w:val="24"/>
          <w:szCs w:val="24"/>
        </w:rPr>
        <w:t>ólne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Narodów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Zjednoczonych dnia 20 listopada 1989 r. (Dz. U. z 1991 r. Nr 120, poz. 526 ze zm.);</w:t>
      </w:r>
    </w:p>
    <w:p w:rsidR="001633ED" w:rsidRP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5) rozporządzenia Prezesa Rady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Ministr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>ów z dnia 20 czerwca 2002 r. w sprawie „Zasad techniki prawodawczej” (tj. Dz. U z 2016 r. poz. 283);</w:t>
      </w:r>
    </w:p>
    <w:p w:rsidR="001633ED" w:rsidRP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6) rozporządzenia Ministra Edukacji Narodowej w sprawie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szczeg</w:t>
      </w:r>
      <w:r w:rsidRPr="001633ED">
        <w:rPr>
          <w:rFonts w:ascii="Arial" w:hAnsi="Arial" w:cs="Arial"/>
          <w:color w:val="000000"/>
          <w:sz w:val="24"/>
          <w:szCs w:val="24"/>
        </w:rPr>
        <w:t>ółowej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organizacji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publicznych szkół i przedszkoli z dnia 28 lutego 2019 r. (Dz. U. z 2019 r. poz. 502);</w:t>
      </w:r>
    </w:p>
    <w:p w:rsidR="001633ED" w:rsidRP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7) rozporządzenia Ministra Edukacji Narodowej z dnia 14 lutego 2017 r. w sprawie podstaw programowych wychowania przedszkolnego i kształcenia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og</w:t>
      </w:r>
      <w:r w:rsidRPr="001633ED">
        <w:rPr>
          <w:rFonts w:ascii="Arial" w:hAnsi="Arial" w:cs="Arial"/>
          <w:color w:val="000000"/>
          <w:sz w:val="24"/>
          <w:szCs w:val="24"/>
        </w:rPr>
        <w:t>ólnego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(Dz. U. z 2017 r., poz.356);</w:t>
      </w:r>
    </w:p>
    <w:p w:rsidR="001633ED" w:rsidRP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8) rozporządzenia Ministra Edukacji Narodowej z dnia 25 sierpnia 2017 r. w sprawie sposobu prowadzenia przez publiczne przedszkola, szkoły i plac</w:t>
      </w:r>
      <w:proofErr w:type="spellStart"/>
      <w:r w:rsidRPr="001633ED">
        <w:rPr>
          <w:rFonts w:ascii="Arial" w:hAnsi="Arial" w:cs="Arial"/>
          <w:color w:val="000000"/>
          <w:sz w:val="24"/>
          <w:szCs w:val="24"/>
        </w:rPr>
        <w:t>ówki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dokumentacji przebiegu nauczania, działalności wychowawczej i opiekuńczej oraz rodzajów tej dokumentacji (Dz. U. z 2017 r. poz. 1646 ze zm. );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9) rozporządzenia Ministra Edukacji Narodowej z dnia 28 sierpnia 2014 r. w sprawie indywidualnego obowiązkowego rocznego przygotowania przedszkolnego dzieci i indywidualnego nauczania dzieci i młodzieży (Dz. U. z 2014 r. poz. 1157 ze zm.);</w:t>
      </w:r>
    </w:p>
    <w:p w:rsidR="001633ED" w:rsidRP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lastRenderedPageBreak/>
        <w:t xml:space="preserve">10) rozporządzenia Ministra Edukacji Narodowej z dnia 7 czerwca 2017 r. w sprawie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warunk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ów i sposobu organizowania nauki religii w publicznych przedszkolach i szkołach (Dz. U. z 2017 r., </w:t>
      </w:r>
      <w:proofErr w:type="spellStart"/>
      <w:r w:rsidRPr="001633ED">
        <w:rPr>
          <w:rFonts w:ascii="Arial" w:hAnsi="Arial" w:cs="Arial"/>
          <w:color w:val="000000"/>
          <w:sz w:val="24"/>
          <w:szCs w:val="24"/>
        </w:rPr>
        <w:t>poz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1147.);</w:t>
      </w:r>
    </w:p>
    <w:p w:rsidR="001633ED" w:rsidRP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11) rozporządzenia Ministra Edukacji Narodowej i Sportu z dnia 31 grudnia 2002 r. w sprawie bezpieczeństwa i higieny w publicznych i niepublicznych szkołach i plac</w:t>
      </w:r>
      <w:proofErr w:type="spellStart"/>
      <w:r w:rsidRPr="001633ED">
        <w:rPr>
          <w:rFonts w:ascii="Arial" w:hAnsi="Arial" w:cs="Arial"/>
          <w:color w:val="000000"/>
          <w:sz w:val="24"/>
          <w:szCs w:val="24"/>
        </w:rPr>
        <w:t>ówkach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(tekst. jedn. Dz. U. z 2020 r.  poz. 1604);</w:t>
      </w:r>
    </w:p>
    <w:p w:rsidR="001633ED" w:rsidRP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12) rozporządzenia Ministra Edukacji Narodowej z dnia 9 sierpnia 2017 r. w sprawie zasad udzielania i organizacji pomocy psychologiczno-pedagogicznej w publicznych przedszkolach, szkołach i plac</w:t>
      </w:r>
      <w:proofErr w:type="spellStart"/>
      <w:r w:rsidRPr="001633ED">
        <w:rPr>
          <w:rFonts w:ascii="Arial" w:hAnsi="Arial" w:cs="Arial"/>
          <w:color w:val="000000"/>
          <w:sz w:val="24"/>
          <w:szCs w:val="24"/>
        </w:rPr>
        <w:t>ówkach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(tekst. jedn. Dz. U. z 2023 r. poz. 1798) .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pStyle w:val="Nagwek2"/>
        <w:rPr>
          <w:lang/>
        </w:rPr>
      </w:pPr>
      <w:r>
        <w:rPr>
          <w:lang/>
        </w:rPr>
        <w:t>§ 2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14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1.Nazwa przedszkola brzmi: Publiczne Przedszkole nr 5 ,,Misiowa Gromadka” w Zduńskiej Woli.</w:t>
      </w:r>
    </w:p>
    <w:p w:rsidR="001633ED" w:rsidRP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14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2. Przedszkole posługuje się pieczęcią: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Publiczne Przedszkole Nr 5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,,Misiowa Gromadka”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98-220 Zduńska Wola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ul. Zielona 12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tel. 43 823 32 86</w:t>
      </w:r>
    </w:p>
    <w:p w:rsidR="001633ED" w:rsidRP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14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NIP 829-15-52-316, Regon 730999435</w:t>
      </w:r>
    </w:p>
    <w:p w:rsidR="001633ED" w:rsidRP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1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3. Lokalizacja przedszkola : Siedzibą przedszkola jest obiekt w Zduńskiej Woli przy ul. Zielonej 12, w </w:t>
      </w:r>
      <w:proofErr w:type="spellStart"/>
      <w:r>
        <w:rPr>
          <w:rFonts w:ascii="Arial" w:hAnsi="Arial" w:cs="Arial"/>
          <w:sz w:val="24"/>
          <w:szCs w:val="24"/>
          <w:lang/>
        </w:rPr>
        <w:t>kt</w:t>
      </w:r>
      <w:r w:rsidRPr="001633ED">
        <w:rPr>
          <w:rFonts w:ascii="Arial" w:hAnsi="Arial" w:cs="Arial"/>
          <w:sz w:val="24"/>
          <w:szCs w:val="24"/>
        </w:rPr>
        <w:t>órym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  funkcjonują 4 oddziały przedszkolne :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14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4. Organem prowadzącym przedszkole jest Miasto Zduńska Wola z siedzibą w Zduńskiej Woli przy ulicy Złotnickiego 12, 98-220 Zduńska Wola.</w:t>
      </w:r>
    </w:p>
    <w:p w:rsidR="001633ED" w:rsidRP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1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5. Organem sprawującym </w:t>
      </w:r>
      <w:proofErr w:type="spellStart"/>
      <w:r>
        <w:rPr>
          <w:rFonts w:ascii="Arial" w:hAnsi="Arial" w:cs="Arial"/>
          <w:sz w:val="24"/>
          <w:szCs w:val="24"/>
          <w:lang/>
        </w:rPr>
        <w:t>nadz</w:t>
      </w:r>
      <w:r w:rsidRPr="001633ED">
        <w:rPr>
          <w:rFonts w:ascii="Arial" w:hAnsi="Arial" w:cs="Arial"/>
          <w:sz w:val="24"/>
          <w:szCs w:val="24"/>
        </w:rPr>
        <w:t>ór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 pedagogiczny jest Łódzki Kurator Oświaty.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14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pStyle w:val="Nagwek2"/>
        <w:rPr>
          <w:lang/>
        </w:rPr>
      </w:pPr>
      <w:r>
        <w:rPr>
          <w:lang/>
        </w:rPr>
        <w:t>§ 3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14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14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lastRenderedPageBreak/>
        <w:t>1. Ilekroć w dalszej części statutu jest mowa bez bliższego określenia o: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14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1) przedszkolu – należy przez to rozumieć Publiczne Przedszkole nr 5 ,,Misiowa Gromadka’ w Zduńskiej Woli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14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2) statucie – należy przez to rozumieć Statut Publicznego Przedszkola nr 5 ,,Misiowa Gromadka”  w Zduńskiej Woli;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14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3) dyrektorze – należy przez to rozumieć dyrektora przedszkola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14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4) nauczycielu – należy przez to rozumieć każdego pracownika pedagogicznego przedszkola;</w:t>
      </w:r>
    </w:p>
    <w:p w:rsidR="001633ED" w:rsidRP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1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>5) rodzicach – należy przez to rozumieć prawnych opiekun</w:t>
      </w:r>
      <w:r w:rsidRPr="001633ED">
        <w:rPr>
          <w:rFonts w:ascii="Arial" w:hAnsi="Arial" w:cs="Arial"/>
          <w:sz w:val="24"/>
          <w:szCs w:val="24"/>
        </w:rPr>
        <w:t>ów dziecka oraz osoby (podmioty) sprawujące pieczę zastępczą nad dzieckiem;</w:t>
      </w:r>
    </w:p>
    <w:p w:rsidR="001633ED" w:rsidRP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1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6) organie sprawującym </w:t>
      </w:r>
      <w:proofErr w:type="spellStart"/>
      <w:r>
        <w:rPr>
          <w:rFonts w:ascii="Arial" w:hAnsi="Arial" w:cs="Arial"/>
          <w:sz w:val="24"/>
          <w:szCs w:val="24"/>
          <w:lang/>
        </w:rPr>
        <w:t>nadz</w:t>
      </w:r>
      <w:r w:rsidRPr="001633ED">
        <w:rPr>
          <w:rFonts w:ascii="Arial" w:hAnsi="Arial" w:cs="Arial"/>
          <w:sz w:val="24"/>
          <w:szCs w:val="24"/>
        </w:rPr>
        <w:t>ór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 pedagogiczny – należy przez to rozumieć Łódzkiego Kuratora Oświaty;</w:t>
      </w:r>
    </w:p>
    <w:p w:rsidR="001633ED" w:rsidRP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14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7) organie prowadzącym przedszkole – należy przez to rozumieć Jednostkę Samorządu Terytorialnego – Miasto Zduńska Wola.</w:t>
      </w:r>
    </w:p>
    <w:p w:rsidR="001633ED" w:rsidRDefault="001633ED" w:rsidP="001633ED">
      <w:pPr>
        <w:pStyle w:val="Nagwek1"/>
        <w:rPr>
          <w:lang/>
        </w:rPr>
      </w:pPr>
      <w:r>
        <w:rPr>
          <w:lang/>
        </w:rPr>
        <w:t>Rozdział 2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140" w:line="360" w:lineRule="auto"/>
        <w:rPr>
          <w:rFonts w:ascii="Arial" w:hAnsi="Arial" w:cs="Arial"/>
          <w:b/>
          <w:bCs/>
          <w:sz w:val="24"/>
          <w:szCs w:val="24"/>
          <w:lang/>
        </w:rPr>
      </w:pPr>
      <w:r>
        <w:rPr>
          <w:rFonts w:ascii="Arial" w:hAnsi="Arial" w:cs="Arial"/>
          <w:b/>
          <w:bCs/>
          <w:sz w:val="24"/>
          <w:szCs w:val="24"/>
          <w:lang/>
        </w:rPr>
        <w:t>Cele i zadania przedszkola</w:t>
      </w:r>
    </w:p>
    <w:p w:rsidR="001633ED" w:rsidRDefault="001633ED" w:rsidP="001633ED">
      <w:pPr>
        <w:pStyle w:val="Nagwek2"/>
        <w:rPr>
          <w:lang/>
        </w:rPr>
      </w:pPr>
      <w:r>
        <w:rPr>
          <w:lang/>
        </w:rPr>
        <w:t>§ 4</w:t>
      </w:r>
    </w:p>
    <w:p w:rsidR="001633ED" w:rsidRP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14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1. </w:t>
      </w:r>
      <w:r>
        <w:rPr>
          <w:rFonts w:ascii="Arial" w:hAnsi="Arial" w:cs="Arial"/>
          <w:color w:val="000000"/>
          <w:sz w:val="24"/>
          <w:szCs w:val="24"/>
          <w:lang/>
        </w:rPr>
        <w:t xml:space="preserve">Przedszkole realizuje cele i zadania zgodnie z oczekiwaniami rodziców wynikające w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szczeg</w:t>
      </w:r>
      <w:r w:rsidRPr="001633ED">
        <w:rPr>
          <w:rFonts w:ascii="Arial" w:hAnsi="Arial" w:cs="Arial"/>
          <w:color w:val="000000"/>
          <w:sz w:val="24"/>
          <w:szCs w:val="24"/>
        </w:rPr>
        <w:t>ólności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z podstawy programowej wychowania przedszkolnego.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14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2E2014"/>
          <w:sz w:val="24"/>
          <w:szCs w:val="24"/>
          <w:lang/>
        </w:rPr>
        <w:t xml:space="preserve">2. </w:t>
      </w:r>
      <w:r>
        <w:rPr>
          <w:rFonts w:ascii="Arial" w:hAnsi="Arial" w:cs="Arial"/>
          <w:color w:val="000000"/>
          <w:sz w:val="24"/>
          <w:szCs w:val="24"/>
          <w:lang/>
        </w:rPr>
        <w:t>Naczelnym celem wychowania przedszkolnego jest wsparcie całościowego rozwoju dziecka.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14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3. W ramach zadań działalności edukacyjnej przedszkole realizuje następujące zadania:</w:t>
      </w:r>
    </w:p>
    <w:p w:rsidR="001633ED" w:rsidRP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1) wspieranie wielokierunkowej aktywności dziecka poprzez organizację </w:t>
      </w:r>
      <w:proofErr w:type="spellStart"/>
      <w:r>
        <w:rPr>
          <w:rFonts w:ascii="Arial" w:hAnsi="Arial" w:cs="Arial"/>
          <w:sz w:val="24"/>
          <w:szCs w:val="24"/>
          <w:lang/>
        </w:rPr>
        <w:t>warunk</w:t>
      </w:r>
      <w:proofErr w:type="spellEnd"/>
      <w:r w:rsidRPr="001633ED">
        <w:rPr>
          <w:rFonts w:ascii="Arial" w:hAnsi="Arial" w:cs="Arial"/>
          <w:sz w:val="24"/>
          <w:szCs w:val="24"/>
        </w:rPr>
        <w:t>ów  sprzyjających nabywaniu doświadczeń w fizycznym, emocjonalnym, społecznym poznawczym obszarze jego rozwoju;</w:t>
      </w:r>
    </w:p>
    <w:p w:rsidR="001633ED" w:rsidRP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lastRenderedPageBreak/>
        <w:t xml:space="preserve">2)  tworzenie warunków umożliwiających dzieciom swobodny </w:t>
      </w:r>
      <w:proofErr w:type="spellStart"/>
      <w:r>
        <w:rPr>
          <w:rFonts w:ascii="Arial" w:hAnsi="Arial" w:cs="Arial"/>
          <w:sz w:val="24"/>
          <w:szCs w:val="24"/>
          <w:lang/>
        </w:rPr>
        <w:t>rozw</w:t>
      </w:r>
      <w:r w:rsidRPr="001633ED">
        <w:rPr>
          <w:rFonts w:ascii="Arial" w:hAnsi="Arial" w:cs="Arial"/>
          <w:sz w:val="24"/>
          <w:szCs w:val="24"/>
        </w:rPr>
        <w:t>ój</w:t>
      </w:r>
      <w:proofErr w:type="spellEnd"/>
      <w:r w:rsidRPr="001633ED">
        <w:rPr>
          <w:rFonts w:ascii="Arial" w:hAnsi="Arial" w:cs="Arial"/>
          <w:sz w:val="24"/>
          <w:szCs w:val="24"/>
        </w:rPr>
        <w:t>, zabawę</w:t>
      </w:r>
      <w:r>
        <w:rPr>
          <w:rFonts w:ascii="Arial" w:hAnsi="Arial" w:cs="Arial"/>
          <w:sz w:val="24"/>
          <w:szCs w:val="24"/>
        </w:rPr>
        <w:t xml:space="preserve"> </w:t>
      </w:r>
      <w:r w:rsidRPr="001633ED">
        <w:rPr>
          <w:rFonts w:ascii="Arial" w:hAnsi="Arial" w:cs="Arial"/>
          <w:sz w:val="24"/>
          <w:szCs w:val="24"/>
        </w:rPr>
        <w:t>i odpoczynek w poczuciu bezpieczeństwa;</w:t>
      </w:r>
    </w:p>
    <w:p w:rsidR="001633ED" w:rsidRP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>3) wspieranie aktywności dziecka podnoszącej poziom integracji sensorycznej i umiejętności korzystania z rozwijających się proces</w:t>
      </w:r>
      <w:r w:rsidRPr="001633ED">
        <w:rPr>
          <w:rFonts w:ascii="Arial" w:hAnsi="Arial" w:cs="Arial"/>
          <w:sz w:val="24"/>
          <w:szCs w:val="24"/>
        </w:rPr>
        <w:t>ów poznawczych;</w:t>
      </w:r>
    </w:p>
    <w:p w:rsidR="001633ED" w:rsidRP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4) zapewnienie prawidłowej organizacji </w:t>
      </w:r>
      <w:proofErr w:type="spellStart"/>
      <w:r>
        <w:rPr>
          <w:rFonts w:ascii="Arial" w:hAnsi="Arial" w:cs="Arial"/>
          <w:sz w:val="24"/>
          <w:szCs w:val="24"/>
          <w:lang/>
        </w:rPr>
        <w:t>warunk</w:t>
      </w:r>
      <w:proofErr w:type="spellEnd"/>
      <w:r w:rsidRPr="001633ED">
        <w:rPr>
          <w:rFonts w:ascii="Arial" w:hAnsi="Arial" w:cs="Arial"/>
          <w:sz w:val="24"/>
          <w:szCs w:val="24"/>
        </w:rPr>
        <w:t>ów sprzyjających nabywaniu przez dzieci doświadczeń, które umożliwią im ciągłość procesów adaptacji oraz pomoc dzieciom rozwijającym się w sposób nieharmonijny, wolniejszy lub przyspieszony;</w:t>
      </w:r>
    </w:p>
    <w:p w:rsidR="001633ED" w:rsidRP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5) wspieranie samodzielnej dziecięcej eksploracji świata, </w:t>
      </w:r>
      <w:proofErr w:type="spellStart"/>
      <w:r>
        <w:rPr>
          <w:rFonts w:ascii="Arial" w:hAnsi="Arial" w:cs="Arial"/>
          <w:sz w:val="24"/>
          <w:szCs w:val="24"/>
          <w:lang/>
        </w:rPr>
        <w:t>dob</w:t>
      </w:r>
      <w:r w:rsidRPr="001633ED">
        <w:rPr>
          <w:rFonts w:ascii="Arial" w:hAnsi="Arial" w:cs="Arial"/>
          <w:sz w:val="24"/>
          <w:szCs w:val="24"/>
        </w:rPr>
        <w:t>ór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 treści adekwatnych do poziomu rozwoju dziecka, jego możliwości percepcyjnych, wyobrażeń i rozumowania, z poszanowaniem indywidualnych potrzeb i zainteresowań;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6) wzmacnianie poczucia wartości, indywidualność, oryginalność dziecka oraz potrzeby tworzenia relacji osobowych i uczestnictwa w grupie;</w:t>
      </w:r>
    </w:p>
    <w:p w:rsidR="001633ED" w:rsidRP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>7) tworzenie sytuacji sprzyjających rozwojowi nawyk</w:t>
      </w:r>
      <w:r w:rsidRPr="001633ED">
        <w:rPr>
          <w:rFonts w:ascii="Arial" w:hAnsi="Arial" w:cs="Arial"/>
          <w:sz w:val="24"/>
          <w:szCs w:val="24"/>
        </w:rPr>
        <w:t>ów i zachowań prowadzących  do samodzielności, dbania o zdrowie, sprawność ruchową i bezpieczeństwo, w tym bezpieczeństwo w ruchu drogowym;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8) przygotowywanie do rozumienia emocji, uczuć własnych i innych ludzi oraz dbanie o zdrowie psychiczne, realizowane m.in. z wykorzystaniem naturalnych sytuacji, pojawiających się w przedszkolu oraz sytuacji zadaniowych, uwzględniających treści adekwatne do intelektualnych możliwości i oczekiwań rozwojowych dzieci;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9) tworzenie sytuacji edukacyjnych budujących wrażliwość dziecka, w tym wrażliwość estetyczną, w odniesieniu do wielu sfer aktywności człowieka: mowy, zachowania, ruchu, środowiska, ubioru, muzyki, tańca, śpiewu, teatru, plastyki;</w:t>
      </w:r>
    </w:p>
    <w:p w:rsidR="001633ED" w:rsidRP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10) tworzenie warunków pozwalających na bezpieczną, samodzielną eksplorację otaczającej dziecko przyrody, stymulujących </w:t>
      </w:r>
      <w:proofErr w:type="spellStart"/>
      <w:r>
        <w:rPr>
          <w:rFonts w:ascii="Arial" w:hAnsi="Arial" w:cs="Arial"/>
          <w:sz w:val="24"/>
          <w:szCs w:val="24"/>
          <w:lang/>
        </w:rPr>
        <w:t>rozw</w:t>
      </w:r>
      <w:r w:rsidRPr="001633ED">
        <w:rPr>
          <w:rFonts w:ascii="Arial" w:hAnsi="Arial" w:cs="Arial"/>
          <w:sz w:val="24"/>
          <w:szCs w:val="24"/>
        </w:rPr>
        <w:t>ój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 wrażliwości i umożliwiających poznanie wartości oraz norm odnoszących się do środowiska przyrodniczego, adekwatnych do etapu rozwoju dziecka;</w:t>
      </w:r>
    </w:p>
    <w:p w:rsidR="001633ED" w:rsidRP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>11) tworzenie warunków umożliwiających bezpieczną, samodzielną eksplorację element</w:t>
      </w:r>
      <w:r w:rsidRPr="001633ED">
        <w:rPr>
          <w:rFonts w:ascii="Arial" w:hAnsi="Arial" w:cs="Arial"/>
          <w:sz w:val="24"/>
          <w:szCs w:val="24"/>
        </w:rPr>
        <w:t>ów techniki w otoczeniu, konstruowania, majsterkowania, planowania i podejmowania intencjonalnego działania, prezentowania wytworów swojej pracy;</w:t>
      </w:r>
    </w:p>
    <w:p w:rsidR="001633ED" w:rsidRP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lastRenderedPageBreak/>
        <w:t xml:space="preserve">12)  współdziałanie z rodzicami, </w:t>
      </w:r>
      <w:proofErr w:type="spellStart"/>
      <w:r>
        <w:rPr>
          <w:rFonts w:ascii="Arial" w:hAnsi="Arial" w:cs="Arial"/>
          <w:sz w:val="24"/>
          <w:szCs w:val="24"/>
          <w:lang/>
        </w:rPr>
        <w:t>r</w:t>
      </w:r>
      <w:r w:rsidRPr="001633ED">
        <w:rPr>
          <w:rFonts w:ascii="Arial" w:hAnsi="Arial" w:cs="Arial"/>
          <w:sz w:val="24"/>
          <w:szCs w:val="24"/>
        </w:rPr>
        <w:t>óżnymi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 środowiskami, organizacjami i instytucjami, uznanymi przez rodziców za źródło istotnych wartości, na rzecz tworzenia warunków umożliwiających rozwój tożsamości dziecka;</w:t>
      </w:r>
    </w:p>
    <w:p w:rsidR="001633ED" w:rsidRP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13)  kreowanie, wspólne z wymienionymi podmiotami, sytuacji prowadzących do poznania przez dziecko wartości i norm społecznych, </w:t>
      </w:r>
      <w:proofErr w:type="spellStart"/>
      <w:r>
        <w:rPr>
          <w:rFonts w:ascii="Arial" w:hAnsi="Arial" w:cs="Arial"/>
          <w:sz w:val="24"/>
          <w:szCs w:val="24"/>
          <w:lang/>
        </w:rPr>
        <w:t>kt</w:t>
      </w:r>
      <w:r w:rsidRPr="001633ED">
        <w:rPr>
          <w:rFonts w:ascii="Arial" w:hAnsi="Arial" w:cs="Arial"/>
          <w:sz w:val="24"/>
          <w:szCs w:val="24"/>
        </w:rPr>
        <w:t>órych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 źródłem jest rodzina, grupa w przedszkolu, inne dorosłe osoby, w tym osoby starsze, oraz rozwijania zachowań wynikających z wartości możliwych do zrozumienia na tym etapie rozwoju;</w:t>
      </w:r>
    </w:p>
    <w:p w:rsidR="001633ED" w:rsidRP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>14) systematyczne uzupełnianie, za zgodą rodzic</w:t>
      </w:r>
      <w:r w:rsidRPr="001633ED">
        <w:rPr>
          <w:rFonts w:ascii="Arial" w:hAnsi="Arial" w:cs="Arial"/>
          <w:sz w:val="24"/>
          <w:szCs w:val="24"/>
        </w:rPr>
        <w:t>ów, realizowanych treści wychowawczych o nowe zagadnienia, wynikające z pojawienia się w otoczeniu dziecka zmian i zjawisk  istotnych dla jego bezpieczeństwa i harmonijnego rozwoju;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15) systematyczne wspieranie rozwoju mechanizmów uczenia się dziecka, prowadzące do osiągnięcia przez nie poziomu umożliwiającego podjęcie nauki w szkole;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16) organizowanie zajęć – zgodnie z potrzebami – umożliwiających dziecku poznawanie kultury i języka mniejszości narodowej lub etnicznej lub języka regionalnego – kaszubskiego;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17) tworzenie sytuacji edukacyjnych sprzyjających budowaniu zainteresowania dziecka językiem obcym nowożytnym, chęci poznawania innych kultur.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4. Przedszkole realizuje cele i zadania poprzez:</w:t>
      </w:r>
    </w:p>
    <w:p w:rsidR="001633ED" w:rsidRP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1) organizację oddział</w:t>
      </w:r>
      <w:r w:rsidRPr="001633ED">
        <w:rPr>
          <w:rFonts w:ascii="Arial" w:hAnsi="Arial" w:cs="Arial"/>
          <w:color w:val="000000"/>
          <w:sz w:val="24"/>
          <w:szCs w:val="24"/>
        </w:rPr>
        <w:t>ów dla dzieci w zbliżonym wieku z uwzględnieniem indywidualnych wniosków rodziców, oraz predyspozycji rozwojowych dziecka,</w:t>
      </w:r>
    </w:p>
    <w:p w:rsidR="001633ED" w:rsidRP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2) dostosowanie metod i form pracy do potrzeb i możliwości indywidualnych dziecka oraz wszystkich obszar</w:t>
      </w:r>
      <w:r w:rsidRPr="001633ED">
        <w:rPr>
          <w:rFonts w:ascii="Arial" w:hAnsi="Arial" w:cs="Arial"/>
          <w:color w:val="000000"/>
          <w:sz w:val="24"/>
          <w:szCs w:val="24"/>
        </w:rPr>
        <w:t>ów edukacyjnych zawartych w podstawie programowej wychowania przedszkolnego,</w:t>
      </w:r>
    </w:p>
    <w:p w:rsidR="001633ED" w:rsidRP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3) stosowanie otwartych form pracy, umożliwiających dziecku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wyb</w:t>
      </w:r>
      <w:r w:rsidRPr="001633ED">
        <w:rPr>
          <w:rFonts w:ascii="Arial" w:hAnsi="Arial" w:cs="Arial"/>
          <w:color w:val="000000"/>
          <w:sz w:val="24"/>
          <w:szCs w:val="24"/>
        </w:rPr>
        <w:t>ór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miejsca i rodzaju aktywności,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4) indywidualizację tempa pracy dydaktyczno-wychowawczej wobec dzieci niepełnosprawnych,</w:t>
      </w:r>
    </w:p>
    <w:p w:rsidR="001633ED" w:rsidRP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lastRenderedPageBreak/>
        <w:t>5) stosowanie specyficznej organizacji nauki i metod pracy, prowadzenie zajęć zgodnie z zaleceniami Poradni Psychologiczno-Pedagogicznej lub innej specjalistycznej i lekarza – odpowiednio do stopnia i rodzaju niepełnosprawności dziecka.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14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5. Wobec rodziców przedszkole pełni funkcję doradczą i wspomagającą: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14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1) </w:t>
      </w:r>
      <w:r>
        <w:rPr>
          <w:rFonts w:ascii="Arial" w:hAnsi="Arial" w:cs="Arial"/>
          <w:sz w:val="24"/>
          <w:szCs w:val="24"/>
          <w:lang/>
        </w:rPr>
        <w:t>pomaga w rozpoznawaniu możliwości i potrzeb rozwojowych dziecka oraz podjęciu wczesnej interwencji specjalistycznej;</w:t>
      </w:r>
    </w:p>
    <w:p w:rsidR="001633ED" w:rsidRP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after="1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2) informuje na bieżąco o postępach dziecka, uzgadnia </w:t>
      </w:r>
      <w:proofErr w:type="spellStart"/>
      <w:r>
        <w:rPr>
          <w:rFonts w:ascii="Arial" w:hAnsi="Arial" w:cs="Arial"/>
          <w:sz w:val="24"/>
          <w:szCs w:val="24"/>
          <w:lang/>
        </w:rPr>
        <w:t>wsp</w:t>
      </w:r>
      <w:r w:rsidRPr="001633ED">
        <w:rPr>
          <w:rFonts w:ascii="Arial" w:hAnsi="Arial" w:cs="Arial"/>
          <w:sz w:val="24"/>
          <w:szCs w:val="24"/>
        </w:rPr>
        <w:t>ólnie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 z rodzicami kierunki i zakres zadań realizowanych w przedszkolu.</w:t>
      </w:r>
    </w:p>
    <w:p w:rsidR="001633ED" w:rsidRP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6. Na wniosek rodziców dziecka, nauczyciela, poradni psychologiczno-pedagogicznej lub innej poradni specjalistycznej przedszkole udziela pomocy psychologiczno-pedagogicznej.</w:t>
      </w:r>
    </w:p>
    <w:p w:rsidR="001633ED" w:rsidRDefault="001633ED" w:rsidP="001633ED">
      <w:pPr>
        <w:tabs>
          <w:tab w:val="left" w:pos="2414"/>
        </w:tabs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7. Podstawa programowa wychowania przedszkolnego jest realizowana poprzez program wychowania przedszkolnego dopuszczony do użytku w przedszkolu przez jej dyrektora i obejmuje następujące obszary kształcenia:</w:t>
      </w:r>
    </w:p>
    <w:p w:rsidR="001633ED" w:rsidRDefault="001633ED" w:rsidP="001633ED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1) fizyczny obszar rozwoju dziecka;</w:t>
      </w:r>
    </w:p>
    <w:p w:rsidR="001633ED" w:rsidRDefault="001633ED" w:rsidP="001633ED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2) emocjonalny obszar rozwoju dziecka;</w:t>
      </w:r>
    </w:p>
    <w:p w:rsidR="001633ED" w:rsidRDefault="001633ED" w:rsidP="001633ED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3) społeczny obszar rozwoju dziecka;</w:t>
      </w:r>
    </w:p>
    <w:p w:rsidR="001633ED" w:rsidRDefault="001633ED" w:rsidP="001633ED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4) poznawczy obszar rozwoju dziecka.</w:t>
      </w:r>
    </w:p>
    <w:p w:rsidR="001633ED" w:rsidRPr="001633ED" w:rsidRDefault="001633ED" w:rsidP="001633ED">
      <w:pPr>
        <w:pStyle w:val="Nagwek2"/>
        <w:rPr>
          <w:lang/>
        </w:rPr>
      </w:pPr>
      <w:r>
        <w:rPr>
          <w:lang/>
        </w:rPr>
        <w:t>§5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1. Przedszkole udziela pomocy psychologiczno-pedagogicznej.</w:t>
      </w:r>
    </w:p>
    <w:p w:rsidR="001633ED" w:rsidRDefault="001633ED" w:rsidP="001633ED">
      <w:pPr>
        <w:tabs>
          <w:tab w:val="left" w:pos="24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2. Pomoc </w:t>
      </w:r>
      <w:r>
        <w:rPr>
          <w:rFonts w:ascii="Arial" w:hAnsi="Arial" w:cs="Arial"/>
          <w:sz w:val="24"/>
          <w:szCs w:val="24"/>
          <w:lang/>
        </w:rPr>
        <w:t>psychologiczno-pedagogiczna prowadzona w przedszkolu polega w szczególności na: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1) rozpoznawaniu i zaspakajaniu indywidualnych potrzeb rozwojowych i edukacyjnych dziecka;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2) rozpoznaniu indywidualnych możliwości psychofizycznych dziecka;</w:t>
      </w:r>
    </w:p>
    <w:p w:rsidR="001633ED" w:rsidRPr="001633ED" w:rsidRDefault="001633ED" w:rsidP="001633ED">
      <w:pPr>
        <w:tabs>
          <w:tab w:val="left" w:pos="240"/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>3) wspieraniu rodziców i nauczycieli w rozwiązywaniu problem</w:t>
      </w:r>
      <w:r w:rsidRPr="001633ED">
        <w:rPr>
          <w:rFonts w:ascii="Arial" w:hAnsi="Arial" w:cs="Arial"/>
          <w:sz w:val="24"/>
          <w:szCs w:val="24"/>
        </w:rPr>
        <w:t>ów wychowawczych i dydaktycznych;</w:t>
      </w:r>
    </w:p>
    <w:p w:rsidR="001633ED" w:rsidRPr="001633ED" w:rsidRDefault="001633ED" w:rsidP="001633ED">
      <w:pPr>
        <w:tabs>
          <w:tab w:val="left" w:pos="240"/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>4) rozwijaniu umiejętności wychowawczych nauczycieli oraz rodzic</w:t>
      </w:r>
      <w:r w:rsidRPr="001633ED">
        <w:rPr>
          <w:rFonts w:ascii="Arial" w:hAnsi="Arial" w:cs="Arial"/>
          <w:sz w:val="24"/>
          <w:szCs w:val="24"/>
        </w:rPr>
        <w:t>ów.</w:t>
      </w:r>
    </w:p>
    <w:p w:rsidR="001633ED" w:rsidRDefault="001633ED" w:rsidP="001633ED">
      <w:pPr>
        <w:tabs>
          <w:tab w:val="left" w:pos="240"/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tabs>
          <w:tab w:val="left" w:pos="24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3. Pomoc psychologiczno-pedagogiczna udzielana jest w szczególności dzieciom: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1) niepełnosprawnym;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2) niedostosowanym społecznie,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3) zagrożonym niedostosowaniem społecznym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4) ze specyficznymi trudnościami w uczeniu się;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5) z zaburzeniami komunikacji językowej;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6) z chorobami przewlekłymi,;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7) z niepowodzeniami edukacyjnymi;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8) z zaniedbań środowiskowych, wynikających z trudnych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warunk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>ów bytowych rodziny;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9) z trudnościami adaptacyjnymi związanymi z </w:t>
      </w:r>
      <w:proofErr w:type="spellStart"/>
      <w:r>
        <w:rPr>
          <w:rFonts w:ascii="Arial" w:hAnsi="Arial" w:cs="Arial"/>
          <w:sz w:val="24"/>
          <w:szCs w:val="24"/>
          <w:lang/>
        </w:rPr>
        <w:t>r</w:t>
      </w:r>
      <w:r w:rsidRPr="001633ED">
        <w:rPr>
          <w:rFonts w:ascii="Arial" w:hAnsi="Arial" w:cs="Arial"/>
          <w:sz w:val="24"/>
          <w:szCs w:val="24"/>
        </w:rPr>
        <w:t>óżnicami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 kulturowymi lub zmianą środowiska</w:t>
      </w:r>
      <w:r w:rsidRPr="001633ED">
        <w:rPr>
          <w:rFonts w:ascii="Arial" w:hAnsi="Arial" w:cs="Arial"/>
          <w:color w:val="000000"/>
          <w:sz w:val="24"/>
          <w:szCs w:val="24"/>
        </w:rPr>
        <w:t>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ind w:firstLine="57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4. Korzystanie  z pomocy psychologiczno-pedagogicznej jest dobrowolne i nieodpłatne.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ind w:firstLine="57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5. Pomoc psychologiczno - pedagogiczna w przedszkolu udzielana  jest z inicjatywy: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1) dziecka;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2) rodziców dziecka;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3) dyrektora;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4)  nauczyciela lub specjalisty, prowadzących zajęcia z dzieckiem;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5) pielęgniarki szkolnej;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6) poradni;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7) asystenta edukacji romskiej;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8) pomocy nauczyciela;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9) pracownika socjalnego;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10) asystenta rodziny;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11) kuratora sądowego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12) organizacji pozarządowej, innej instytucji lub podmiotu działających na rzecz 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rodziny, dzieci i młodzieży;</w:t>
      </w:r>
    </w:p>
    <w:p w:rsidR="001633ED" w:rsidRDefault="001633ED" w:rsidP="001633ED">
      <w:pPr>
        <w:autoSpaceDE w:val="0"/>
        <w:autoSpaceDN w:val="0"/>
        <w:adjustRightInd w:val="0"/>
        <w:spacing w:before="120" w:after="0" w:line="360" w:lineRule="auto"/>
        <w:ind w:left="57" w:firstLine="57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before="120" w:after="0" w:line="360" w:lineRule="auto"/>
        <w:ind w:left="57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lastRenderedPageBreak/>
        <w:t>6. Przedszkole organizuje i udziela pomocy psychologiczno-pedagogicznej dzieciom uczęszczającym do przedszkola, ich rodzicom oraz nauczycielom.</w:t>
      </w:r>
    </w:p>
    <w:p w:rsidR="001633ED" w:rsidRPr="001633ED" w:rsidRDefault="001633ED" w:rsidP="001633ED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7. Pomoc psychologiczno-pedagogiczna udzielana w przedszkolu polega na wspieraniu rodziców oraz nauczycieli w rozwiązywaniu problem</w:t>
      </w:r>
      <w:r w:rsidRPr="001633ED">
        <w:rPr>
          <w:rFonts w:ascii="Arial" w:hAnsi="Arial" w:cs="Arial"/>
          <w:color w:val="000000"/>
          <w:sz w:val="24"/>
          <w:szCs w:val="24"/>
        </w:rPr>
        <w:t>ów wychowawczych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1633ED">
        <w:rPr>
          <w:rFonts w:ascii="Arial" w:hAnsi="Arial" w:cs="Arial"/>
          <w:color w:val="000000"/>
          <w:sz w:val="24"/>
          <w:szCs w:val="24"/>
        </w:rPr>
        <w:t>i dydaktycznych oraz rozwijaniu ich umiejętności wychowawczych w celu zwiększenia efektywności pomocy psychologiczno-pedagogicznej dla dzieci.</w:t>
      </w:r>
    </w:p>
    <w:p w:rsidR="001633ED" w:rsidRPr="001633ED" w:rsidRDefault="001633ED" w:rsidP="001633ED">
      <w:pPr>
        <w:autoSpaceDE w:val="0"/>
        <w:autoSpaceDN w:val="0"/>
        <w:adjustRightInd w:val="0"/>
        <w:spacing w:before="120" w:after="0" w:line="360" w:lineRule="auto"/>
        <w:ind w:left="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8. Pomocy psychologiczno-pedagogicznej udzielają dzieciom nauczyciele, oraz specjaliści, w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szczeg</w:t>
      </w:r>
      <w:r w:rsidRPr="001633ED">
        <w:rPr>
          <w:rFonts w:ascii="Arial" w:hAnsi="Arial" w:cs="Arial"/>
          <w:color w:val="000000"/>
          <w:sz w:val="24"/>
          <w:szCs w:val="24"/>
        </w:rPr>
        <w:t>ólności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psycholodzy, pedagodzy, logopedzi.</w:t>
      </w:r>
    </w:p>
    <w:p w:rsidR="001633ED" w:rsidRDefault="001633ED" w:rsidP="001633ED">
      <w:pPr>
        <w:autoSpaceDE w:val="0"/>
        <w:autoSpaceDN w:val="0"/>
        <w:adjustRightInd w:val="0"/>
        <w:spacing w:before="120" w:after="0" w:line="360" w:lineRule="auto"/>
        <w:ind w:left="57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9. Pomoc psychologiczno-pedagogiczna jest udzielana w trakcie bieżącej pracy z dzieckiem oraz w formie:</w:t>
      </w:r>
    </w:p>
    <w:p w:rsidR="001633ED" w:rsidRDefault="001633ED" w:rsidP="001633ED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1) zajęć specjalistycznych: korekcyjno-k</w:t>
      </w:r>
      <w:r w:rsidR="005C0189">
        <w:rPr>
          <w:rFonts w:ascii="Arial" w:hAnsi="Arial" w:cs="Arial"/>
          <w:color w:val="000000"/>
          <w:sz w:val="24"/>
          <w:szCs w:val="24"/>
          <w:lang/>
        </w:rPr>
        <w:t xml:space="preserve">ompensacyjnych, logopedycznych </w:t>
      </w:r>
      <w:r>
        <w:rPr>
          <w:rFonts w:ascii="Arial" w:hAnsi="Arial" w:cs="Arial"/>
          <w:color w:val="000000"/>
          <w:sz w:val="24"/>
          <w:szCs w:val="24"/>
          <w:lang/>
        </w:rPr>
        <w:t>oraz innych zajęć o charakterze terapeutycznym,</w:t>
      </w:r>
    </w:p>
    <w:p w:rsidR="001633ED" w:rsidRDefault="001633ED" w:rsidP="001633ED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2) porad i konsultacji,</w:t>
      </w:r>
    </w:p>
    <w:p w:rsidR="001633ED" w:rsidRDefault="001633ED" w:rsidP="001633ED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3) zajęć rozwijających uzdolnienia.</w:t>
      </w:r>
    </w:p>
    <w:p w:rsidR="001633ED" w:rsidRDefault="001633ED" w:rsidP="001633ED">
      <w:pPr>
        <w:autoSpaceDE w:val="0"/>
        <w:autoSpaceDN w:val="0"/>
        <w:adjustRightInd w:val="0"/>
        <w:spacing w:before="120"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before="120" w:after="0" w:line="360" w:lineRule="auto"/>
        <w:ind w:left="57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10. Pomoc psychologiczno-pedagogiczna </w:t>
      </w:r>
      <w:r w:rsidR="005C0189">
        <w:rPr>
          <w:rFonts w:ascii="Arial" w:hAnsi="Arial" w:cs="Arial"/>
          <w:color w:val="000000"/>
          <w:sz w:val="24"/>
          <w:szCs w:val="24"/>
          <w:lang/>
        </w:rPr>
        <w:t xml:space="preserve">jest udzielana rodzicom dzieci </w:t>
      </w:r>
      <w:r>
        <w:rPr>
          <w:rFonts w:ascii="Arial" w:hAnsi="Arial" w:cs="Arial"/>
          <w:color w:val="000000"/>
          <w:sz w:val="24"/>
          <w:szCs w:val="24"/>
          <w:lang/>
        </w:rPr>
        <w:t>i nauczycielom w formie porad, konsultacji, warsztatów i szkoleń.</w:t>
      </w:r>
    </w:p>
    <w:p w:rsidR="001633ED" w:rsidRDefault="001633ED" w:rsidP="001633ED">
      <w:pPr>
        <w:autoSpaceDE w:val="0"/>
        <w:autoSpaceDN w:val="0"/>
        <w:adjustRightInd w:val="0"/>
        <w:spacing w:before="120" w:after="0" w:line="360" w:lineRule="auto"/>
        <w:ind w:left="57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22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11. Pomoc psychologiczno - pedagogiczna jest organizowana i udzielana we współpracy z:</w:t>
      </w:r>
    </w:p>
    <w:p w:rsidR="001633ED" w:rsidRDefault="001633ED" w:rsidP="001633ED">
      <w:pPr>
        <w:autoSpaceDE w:val="0"/>
        <w:autoSpaceDN w:val="0"/>
        <w:adjustRightInd w:val="0"/>
        <w:spacing w:after="22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1) rodzicami wychowanków;</w:t>
      </w:r>
    </w:p>
    <w:p w:rsidR="001633ED" w:rsidRDefault="005C0189" w:rsidP="001633ED">
      <w:pPr>
        <w:autoSpaceDE w:val="0"/>
        <w:autoSpaceDN w:val="0"/>
        <w:adjustRightInd w:val="0"/>
        <w:spacing w:after="22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2)</w:t>
      </w:r>
      <w:r w:rsidR="001633ED">
        <w:rPr>
          <w:rFonts w:ascii="Arial" w:hAnsi="Arial" w:cs="Arial"/>
          <w:color w:val="000000"/>
          <w:sz w:val="24"/>
          <w:szCs w:val="24"/>
          <w:lang/>
        </w:rPr>
        <w:t xml:space="preserve"> poradniami psychologiczno - pedagogicznymi, w tym poradniami; specjalistycznymi, zwanymi   dalej "poradniami";</w:t>
      </w:r>
    </w:p>
    <w:p w:rsidR="001633ED" w:rsidRDefault="001633ED" w:rsidP="001633ED">
      <w:pPr>
        <w:autoSpaceDE w:val="0"/>
        <w:autoSpaceDN w:val="0"/>
        <w:adjustRightInd w:val="0"/>
        <w:spacing w:after="22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3) placówkami doskonalenia nauczycieli;</w:t>
      </w:r>
    </w:p>
    <w:p w:rsidR="001633ED" w:rsidRPr="001633ED" w:rsidRDefault="005C0189" w:rsidP="001633ED">
      <w:pPr>
        <w:autoSpaceDE w:val="0"/>
        <w:autoSpaceDN w:val="0"/>
        <w:adjustRightInd w:val="0"/>
        <w:spacing w:after="22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4)</w:t>
      </w:r>
      <w:r w:rsidR="001633ED">
        <w:rPr>
          <w:rFonts w:ascii="Arial" w:hAnsi="Arial" w:cs="Arial"/>
          <w:color w:val="000000"/>
          <w:sz w:val="24"/>
          <w:szCs w:val="24"/>
          <w:lang/>
        </w:rPr>
        <w:t xml:space="preserve"> innymi przedszkolami, szkołami i plac</w:t>
      </w:r>
      <w:proofErr w:type="spellStart"/>
      <w:r w:rsidR="001633ED" w:rsidRPr="001633ED">
        <w:rPr>
          <w:rFonts w:ascii="Arial" w:hAnsi="Arial" w:cs="Arial"/>
          <w:color w:val="000000"/>
          <w:sz w:val="24"/>
          <w:szCs w:val="24"/>
        </w:rPr>
        <w:t>ówkami</w:t>
      </w:r>
      <w:proofErr w:type="spellEnd"/>
      <w:r w:rsidR="001633ED" w:rsidRPr="001633ED">
        <w:rPr>
          <w:rFonts w:ascii="Arial" w:hAnsi="Arial" w:cs="Arial"/>
          <w:color w:val="000000"/>
          <w:sz w:val="24"/>
          <w:szCs w:val="24"/>
        </w:rPr>
        <w:t>;</w:t>
      </w:r>
    </w:p>
    <w:p w:rsidR="001633ED" w:rsidRDefault="001633ED" w:rsidP="001633ED">
      <w:pPr>
        <w:autoSpaceDE w:val="0"/>
        <w:autoSpaceDN w:val="0"/>
        <w:adjustRightInd w:val="0"/>
        <w:spacing w:after="22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5)  organizacjami pozarządowymi oraz innymi instytucjami działającymi na rzecz rodziny, dzieci i młodzieży;</w:t>
      </w:r>
    </w:p>
    <w:p w:rsidR="001633ED" w:rsidRDefault="001633ED" w:rsidP="001633ED">
      <w:pPr>
        <w:autoSpaceDE w:val="0"/>
        <w:autoSpaceDN w:val="0"/>
        <w:adjustRightInd w:val="0"/>
        <w:spacing w:after="22" w:line="360" w:lineRule="auto"/>
        <w:ind w:left="57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22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lastRenderedPageBreak/>
        <w:t>12. Kwestie bardziej szczegółowe dotyczące pomocy psychologiczno-pedagogicznej regulują  odrębne przepisy.</w:t>
      </w:r>
    </w:p>
    <w:p w:rsidR="001633ED" w:rsidRDefault="001633ED" w:rsidP="001633ED">
      <w:pPr>
        <w:pStyle w:val="Nagwek2"/>
        <w:rPr>
          <w:lang/>
        </w:rPr>
      </w:pPr>
      <w:r>
        <w:rPr>
          <w:lang/>
        </w:rPr>
        <w:t>§ 6</w:t>
      </w:r>
    </w:p>
    <w:p w:rsidR="001633ED" w:rsidRDefault="001633ED" w:rsidP="001633ED">
      <w:pPr>
        <w:autoSpaceDE w:val="0"/>
        <w:autoSpaceDN w:val="0"/>
        <w:adjustRightInd w:val="0"/>
        <w:spacing w:after="22" w:line="360" w:lineRule="auto"/>
        <w:ind w:left="57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ind w:left="57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1. Dziecku objętemu kształceniem specjalnym dostosowuje się program wychowania przedszkolnego do jego indywidualnych potrzeb rozwojowych i edukacyjnych oraz możliwości psychofizycznych. Dostosowanie następuje na podstawie opracowanego dla dziecka indywidualnego programu edukacyjno – terapeutycznego uwzględniającego zalecenia zawarte w orzeczeniu o potrzebie kształcenia specjalnego.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ind w:left="57"/>
        <w:rPr>
          <w:rFonts w:ascii="Calibri" w:hAnsi="Calibri" w:cs="Calibri"/>
          <w:lang/>
        </w:rPr>
      </w:pPr>
    </w:p>
    <w:p w:rsidR="001633ED" w:rsidRDefault="001633ED" w:rsidP="001633ED">
      <w:pPr>
        <w:tabs>
          <w:tab w:val="left" w:pos="24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2. Przedszkole organizuje opiekę nad dziećmi niepełnosprawnymi, odpowiednio do ich potrzeb oraz możliwości przedszkola poprzez:</w:t>
      </w:r>
    </w:p>
    <w:p w:rsidR="001633ED" w:rsidRDefault="001633ED" w:rsidP="001633ED">
      <w:pPr>
        <w:tabs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1) realizację zaleceń zawartych w orzeczeniu;</w:t>
      </w:r>
    </w:p>
    <w:p w:rsidR="001633ED" w:rsidRDefault="001633ED" w:rsidP="001633ED">
      <w:pPr>
        <w:tabs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2) dostosowanie programu wychowania przedszkolnego do indywidualnych potrzeb   i możliwości dzieci;</w:t>
      </w:r>
    </w:p>
    <w:p w:rsidR="001633ED" w:rsidRDefault="001633ED" w:rsidP="001633ED">
      <w:pPr>
        <w:tabs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3) dostosowanie warunków organizacji nauczania, wychowania i opieki;</w:t>
      </w:r>
    </w:p>
    <w:p w:rsidR="001633ED" w:rsidRPr="005C0189" w:rsidRDefault="001633ED" w:rsidP="005C0189">
      <w:pPr>
        <w:tabs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4) dostosowanie metod i form pracy z dzieckiem.</w:t>
      </w:r>
    </w:p>
    <w:p w:rsidR="001633ED" w:rsidRDefault="001633ED" w:rsidP="005C0189">
      <w:pPr>
        <w:pStyle w:val="Nagwek2"/>
        <w:rPr>
          <w:lang/>
        </w:rPr>
      </w:pPr>
      <w:r>
        <w:rPr>
          <w:lang/>
        </w:rPr>
        <w:t>§ 7</w:t>
      </w:r>
    </w:p>
    <w:p w:rsidR="001633ED" w:rsidRDefault="001633ED" w:rsidP="001633ED">
      <w:pPr>
        <w:tabs>
          <w:tab w:val="left" w:pos="960"/>
        </w:tabs>
        <w:autoSpaceDE w:val="0"/>
        <w:autoSpaceDN w:val="0"/>
        <w:adjustRightInd w:val="0"/>
        <w:spacing w:after="0" w:line="360" w:lineRule="auto"/>
        <w:ind w:left="480" w:hanging="240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ind w:left="240" w:hanging="360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 xml:space="preserve">  1.  Przedszkole rozwijania u dzieci poczucie tożsamości narodowej, etnicznej, językowej i religijnej poprzez: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ind w:left="240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  1)  wprowadzanie w zajęcia treści związanych z historią, geografią i kulturą naszego kraju, </w:t>
      </w:r>
      <w:proofErr w:type="spellStart"/>
      <w:r>
        <w:rPr>
          <w:rFonts w:ascii="Arial" w:hAnsi="Arial" w:cs="Arial"/>
          <w:sz w:val="24"/>
          <w:szCs w:val="24"/>
          <w:lang/>
        </w:rPr>
        <w:t>wojew</w:t>
      </w:r>
      <w:r w:rsidRPr="001633ED">
        <w:rPr>
          <w:rFonts w:ascii="Arial" w:hAnsi="Arial" w:cs="Arial"/>
          <w:sz w:val="24"/>
          <w:szCs w:val="24"/>
        </w:rPr>
        <w:t>ództwa</w:t>
      </w:r>
      <w:proofErr w:type="spellEnd"/>
      <w:r w:rsidRPr="001633ED">
        <w:rPr>
          <w:rFonts w:ascii="Arial" w:hAnsi="Arial" w:cs="Arial"/>
          <w:sz w:val="24"/>
          <w:szCs w:val="24"/>
        </w:rPr>
        <w:t>, regionu, miasta;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ind w:left="240" w:hanging="360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 xml:space="preserve">  2) organizowanie uroczystości z okazji świąt państwowych i kościelnych;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ind w:left="240" w:hanging="360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 xml:space="preserve">  3) eksponowanie i szanowanie symboli narodowych w pomieszczeniach przedszkola;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ind w:left="240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  4) wskazywanie uczniom godnych naśladowania autorytet</w:t>
      </w:r>
      <w:r w:rsidRPr="001633ED">
        <w:rPr>
          <w:rFonts w:ascii="Arial" w:hAnsi="Arial" w:cs="Arial"/>
          <w:sz w:val="24"/>
          <w:szCs w:val="24"/>
        </w:rPr>
        <w:t>ów z historii i czasów współczesnych.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ind w:left="-120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 xml:space="preserve">  5) pielęgnowanie tradycji związanych z miastem, miejscowością, najbliższym środowiskiem;</w:t>
      </w:r>
    </w:p>
    <w:p w:rsidR="001633ED" w:rsidRPr="005C0189" w:rsidRDefault="001633ED" w:rsidP="005C0189">
      <w:pPr>
        <w:tabs>
          <w:tab w:val="left" w:pos="360"/>
        </w:tabs>
        <w:autoSpaceDE w:val="0"/>
        <w:autoSpaceDN w:val="0"/>
        <w:adjustRightInd w:val="0"/>
        <w:spacing w:after="0" w:line="360" w:lineRule="auto"/>
        <w:ind w:left="-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  6) organizowanie na życzenie rodzic</w:t>
      </w:r>
      <w:r w:rsidRPr="001633ED">
        <w:rPr>
          <w:rFonts w:ascii="Arial" w:hAnsi="Arial" w:cs="Arial"/>
          <w:sz w:val="24"/>
          <w:szCs w:val="24"/>
        </w:rPr>
        <w:t>ów nauki religii.</w:t>
      </w:r>
    </w:p>
    <w:p w:rsidR="001633ED" w:rsidRDefault="001633ED" w:rsidP="005C0189">
      <w:pPr>
        <w:pStyle w:val="Nagwek1"/>
        <w:rPr>
          <w:lang/>
        </w:rPr>
      </w:pPr>
      <w:r>
        <w:rPr>
          <w:lang/>
        </w:rPr>
        <w:lastRenderedPageBreak/>
        <w:t>Rozdział 3.</w:t>
      </w:r>
    </w:p>
    <w:p w:rsidR="001633ED" w:rsidRPr="005C0189" w:rsidRDefault="001633ED" w:rsidP="005C0189">
      <w:pPr>
        <w:tabs>
          <w:tab w:val="left" w:pos="96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/>
        </w:rPr>
      </w:pPr>
      <w:r>
        <w:rPr>
          <w:rFonts w:ascii="Arial" w:hAnsi="Arial" w:cs="Arial"/>
          <w:b/>
          <w:bCs/>
          <w:sz w:val="24"/>
          <w:szCs w:val="24"/>
          <w:lang/>
        </w:rPr>
        <w:t>Sposób realizacji zadań przedszkola</w:t>
      </w:r>
    </w:p>
    <w:p w:rsidR="001633ED" w:rsidRDefault="005C0189" w:rsidP="005C0189">
      <w:pPr>
        <w:pStyle w:val="Nagwek2"/>
        <w:rPr>
          <w:lang/>
        </w:rPr>
      </w:pPr>
      <w:r>
        <w:rPr>
          <w:lang/>
        </w:rPr>
        <w:t>§</w:t>
      </w:r>
      <w:r w:rsidR="001633ED">
        <w:rPr>
          <w:lang/>
        </w:rPr>
        <w:t xml:space="preserve"> 8</w:t>
      </w:r>
    </w:p>
    <w:p w:rsidR="001633ED" w:rsidRDefault="001633ED" w:rsidP="001633ED">
      <w:pPr>
        <w:tabs>
          <w:tab w:val="left" w:pos="960"/>
        </w:tabs>
        <w:autoSpaceDE w:val="0"/>
        <w:autoSpaceDN w:val="0"/>
        <w:adjustRightInd w:val="0"/>
        <w:spacing w:after="0" w:line="360" w:lineRule="auto"/>
        <w:ind w:left="480" w:hanging="240"/>
        <w:rPr>
          <w:rFonts w:ascii="Calibri" w:hAnsi="Calibri" w:cs="Calibri"/>
          <w:lang/>
        </w:rPr>
      </w:pPr>
    </w:p>
    <w:p w:rsidR="001633ED" w:rsidRDefault="001633ED" w:rsidP="001633ED">
      <w:pPr>
        <w:tabs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1. Przedszkole wspomaga rodzinę w wychowaniu dziecka, opiece nad nim i przygotowaniu go do nauki w szkole poprzez: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1) wspieranie całościowego rozwoju dziecka;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2) pomoc w rozpoznawaniu możliwości rozwojowych dziecka i w podjęciu wczesnej, interwencji specjalistycznej;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3) informowanie na bieżąco o postępach i zachowaniach dziecka, osiąganych przez nie sukcesach i niepowodzeniach;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4) informowanie o objawach wskazujących na konieczność konsultacji z określonymi specjalistami;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5) uzgadnianie wspólnie z rodzicami kierunków i zakresu zadań realizowanych  w przedszkolu i w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poszczeg</w:t>
      </w:r>
      <w:r w:rsidRPr="001633ED">
        <w:rPr>
          <w:rFonts w:ascii="Arial" w:hAnsi="Arial" w:cs="Arial"/>
          <w:color w:val="000000"/>
          <w:sz w:val="24"/>
          <w:szCs w:val="24"/>
        </w:rPr>
        <w:t>ólnych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oddziałach;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6) upowszechnianie wiedzy pedagogiczno-psychologicznej w różnych formach.</w:t>
      </w:r>
    </w:p>
    <w:p w:rsidR="001633ED" w:rsidRDefault="001633ED" w:rsidP="001633ED">
      <w:pPr>
        <w:autoSpaceDE w:val="0"/>
        <w:autoSpaceDN w:val="0"/>
        <w:adjustRightInd w:val="0"/>
        <w:spacing w:after="22" w:line="360" w:lineRule="auto"/>
        <w:ind w:left="57"/>
        <w:rPr>
          <w:rFonts w:ascii="Calibri" w:hAnsi="Calibri" w:cs="Calibri"/>
          <w:lang/>
        </w:rPr>
      </w:pPr>
    </w:p>
    <w:p w:rsidR="001633ED" w:rsidRDefault="005C0189" w:rsidP="005C0189">
      <w:pPr>
        <w:pStyle w:val="Nagwek2"/>
        <w:rPr>
          <w:lang/>
        </w:rPr>
      </w:pPr>
      <w:r>
        <w:rPr>
          <w:lang/>
        </w:rPr>
        <w:t>§</w:t>
      </w:r>
      <w:r w:rsidR="001633ED">
        <w:rPr>
          <w:lang/>
        </w:rPr>
        <w:t xml:space="preserve"> 9</w:t>
      </w:r>
    </w:p>
    <w:p w:rsidR="001633ED" w:rsidRDefault="001633ED" w:rsidP="001633ED">
      <w:pPr>
        <w:autoSpaceDE w:val="0"/>
        <w:autoSpaceDN w:val="0"/>
        <w:adjustRightInd w:val="0"/>
        <w:spacing w:after="22" w:line="360" w:lineRule="auto"/>
        <w:ind w:left="57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22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1. Dzieciom, którym z powodu warunków rodzinnych lub losowych potrzebna jest stała lub doraźna pomoc materialna, może być taka pomoc udzielona w następujący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spos</w:t>
      </w:r>
      <w:r w:rsidRPr="001633ED">
        <w:rPr>
          <w:rFonts w:ascii="Arial" w:hAnsi="Arial" w:cs="Arial"/>
          <w:color w:val="000000"/>
          <w:sz w:val="24"/>
          <w:szCs w:val="24"/>
        </w:rPr>
        <w:t>ób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>: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1) dyrektor przedszkola może o taką pomoc wystąpić do właściwego dla miejsca zamieszkania dziecka, Centrum Pomocy Rodzinie  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2) jeżeli o udzielenie pomocy zwraca się osobiście do CPR rodzic lub opiekun, dyrektor przedszkola zobowiązany jest w tym przypadku do udzielenia wszechstronnej informacji lub pomocy w załatwieniu sprawy;</w:t>
      </w:r>
    </w:p>
    <w:p w:rsidR="001633ED" w:rsidRPr="005C0189" w:rsidRDefault="001633ED" w:rsidP="005C0189">
      <w:pPr>
        <w:autoSpaceDE w:val="0"/>
        <w:autoSpaceDN w:val="0"/>
        <w:adjustRightInd w:val="0"/>
        <w:spacing w:after="22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3) częściowe lub całkowite zwolnienie z opłat za dożywianie</w:t>
      </w:r>
    </w:p>
    <w:p w:rsidR="001633ED" w:rsidRDefault="005C0189" w:rsidP="005C0189">
      <w:pPr>
        <w:pStyle w:val="Nagwek2"/>
        <w:rPr>
          <w:lang/>
        </w:rPr>
      </w:pPr>
      <w:r>
        <w:rPr>
          <w:lang/>
        </w:rPr>
        <w:t>§</w:t>
      </w:r>
      <w:r w:rsidR="001633ED">
        <w:rPr>
          <w:lang/>
        </w:rPr>
        <w:t xml:space="preserve"> 10</w:t>
      </w:r>
    </w:p>
    <w:p w:rsidR="001633ED" w:rsidRDefault="001633ED" w:rsidP="001633ED">
      <w:pPr>
        <w:autoSpaceDE w:val="0"/>
        <w:autoSpaceDN w:val="0"/>
        <w:adjustRightInd w:val="0"/>
        <w:spacing w:after="22" w:line="360" w:lineRule="auto"/>
        <w:ind w:left="57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22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1. Sposób sprawowania opieki nad dziećmi w czasie zajęć w przedszkolu: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lastRenderedPageBreak/>
        <w:t>1) opiekę nad dziećmi w trakcie całego ich pobytu w przedszkolu sprawują nauczyciele, w wyjątkowych sytuacjach kr</w:t>
      </w:r>
      <w:proofErr w:type="spellStart"/>
      <w:r w:rsidRPr="001633ED">
        <w:rPr>
          <w:rFonts w:ascii="Arial" w:hAnsi="Arial" w:cs="Arial"/>
          <w:color w:val="000000"/>
          <w:sz w:val="24"/>
          <w:szCs w:val="24"/>
        </w:rPr>
        <w:t>ótkotrwałą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opiekę nad dziećmi może sprawować inny pracownik przedszkola wyznaczony przez dyrektora przedszkola;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2) dla zapewnienia ciągłości i skuteczności pracy wychowawczej i dydaktycznej wskazane jest, aby nauczyciel (nauczyciele) opiekował się oddziałem przez cały okres uczęszczania dzieci do przedszkola;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3) ramowy rozkład dnia w przedszkolu uwzględnia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r</w:t>
      </w:r>
      <w:r w:rsidR="005C0189">
        <w:rPr>
          <w:rFonts w:ascii="Arial" w:hAnsi="Arial" w:cs="Arial"/>
          <w:color w:val="000000"/>
          <w:sz w:val="24"/>
          <w:szCs w:val="24"/>
        </w:rPr>
        <w:t>ównomierne</w:t>
      </w:r>
      <w:proofErr w:type="spellEnd"/>
      <w:r w:rsidR="005C0189">
        <w:rPr>
          <w:rFonts w:ascii="Arial" w:hAnsi="Arial" w:cs="Arial"/>
          <w:color w:val="000000"/>
          <w:sz w:val="24"/>
          <w:szCs w:val="24"/>
        </w:rPr>
        <w:t xml:space="preserve"> rozłożenie zajęć</w:t>
      </w:r>
      <w:r w:rsidRPr="001633ED">
        <w:rPr>
          <w:rFonts w:ascii="Arial" w:hAnsi="Arial" w:cs="Arial"/>
          <w:color w:val="000000"/>
          <w:sz w:val="24"/>
          <w:szCs w:val="24"/>
        </w:rPr>
        <w:t xml:space="preserve"> w ciągu całego dnia i ich różnorodność, w tym pobyt na świeżym powietrzu;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4) sale zajęć posiadają właściwą powierzchnię, oświetlenie, wentylację i ogrzewanie oraz: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a) w salach zajęć zapewnia się temperaturę co najmniej 18</w:t>
      </w:r>
      <w:r w:rsidRPr="001633ED">
        <w:rPr>
          <w:rFonts w:ascii="Arial" w:hAnsi="Arial" w:cs="Arial"/>
          <w:color w:val="000000"/>
          <w:sz w:val="24"/>
          <w:szCs w:val="24"/>
        </w:rPr>
        <w:t>ºC; przypadku niższej temperatury, dyrektor przedszkola może zawiesić zajęcia na czas oznaczony i powiadamia o tym organ prowadzący,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b) dyrektor za zgodą organu prowadzącego może zawiesić zajęcia, jeśli temperatura zewnętrzna, mierzona o godz. 21.00 w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dw</w:t>
      </w:r>
      <w:r w:rsidRPr="001633ED">
        <w:rPr>
          <w:rFonts w:ascii="Arial" w:hAnsi="Arial" w:cs="Arial"/>
          <w:color w:val="000000"/>
          <w:sz w:val="24"/>
          <w:szCs w:val="24"/>
        </w:rPr>
        <w:t>óch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kolejnych dniach poprzedzających zawieszenie zajęć wynosi - 15ºC lub jest niższa a także w przypadku wystąpienia na danym terenie zdarzeń, które mogą zagrozić zdrowiu dzieci,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c) stoliki, krzesełka i wyposażenie sal dostosowane są do wzrostu dzieci i rodzaju ich działalności.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5) dzieci na pobyt całodzienny korzystają z trzech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posiłk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>ów przygotowanych w przedszkolu, estetycznie podanych, zgodnych z normami żywieniowymi;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6) korzystanie z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posiłk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>ów przez dzieci na pobyt skrócony oraz przez dzieci alergiczne, uzgadniane jest indywidualnie z rodzicami dziecka i zapisane w umowie, z uwagi na zapewnienie prawidłowej organizacji pracy przedszkola;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7) wobec wychowanków na terenie placówki nie są stosowane żadne zabiegi medyczne oraz nie podaje się żadnych lek</w:t>
      </w:r>
      <w:r w:rsidRPr="001633ED">
        <w:rPr>
          <w:rFonts w:ascii="Arial" w:hAnsi="Arial" w:cs="Arial"/>
          <w:color w:val="000000"/>
          <w:sz w:val="24"/>
          <w:szCs w:val="24"/>
        </w:rPr>
        <w:t>ów z uwagi na brak profesjonalnej opieki medycznej;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8) w przypadku choroby zakaźnej dziecka rodzice zobowiązani są do powiadomienia o tym nauczycielki lub dyrektora plac</w:t>
      </w:r>
      <w:proofErr w:type="spellStart"/>
      <w:r w:rsidRPr="001633ED">
        <w:rPr>
          <w:rFonts w:ascii="Arial" w:hAnsi="Arial" w:cs="Arial"/>
          <w:color w:val="000000"/>
          <w:sz w:val="24"/>
          <w:szCs w:val="24"/>
        </w:rPr>
        <w:t>ówki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>, a po każdej chorobie zakaźnej przedłożyć zaświadczenie od lekarza o zdolności dziecka do uczęszczania do przedszkola;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9) w razie nieszczęśliwego wypadku podczas pobytu dziecka w przedszkolu nauczyciel zobowiązany jest: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lastRenderedPageBreak/>
        <w:t>a) udzielić pierwszej pomocy, a w razie konieczności wezwać pogotowie ratunkowe,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b) niezwłocznie powiadomić dyrektora przedszkola,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c) powiadomić rodzic</w:t>
      </w:r>
      <w:r w:rsidRPr="001633ED">
        <w:rPr>
          <w:rFonts w:ascii="Arial" w:hAnsi="Arial" w:cs="Arial"/>
          <w:color w:val="000000"/>
          <w:sz w:val="24"/>
          <w:szCs w:val="24"/>
        </w:rPr>
        <w:t>ów dziecka, w razie nieobecności dyrektora ,</w:t>
      </w:r>
    </w:p>
    <w:p w:rsidR="001633ED" w:rsidRDefault="001633ED" w:rsidP="001633ED">
      <w:pPr>
        <w:autoSpaceDE w:val="0"/>
        <w:autoSpaceDN w:val="0"/>
        <w:adjustRightInd w:val="0"/>
        <w:spacing w:after="22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d) dyrektor jest zobowiązany powiadomić o wypadku śmiertelnym, ciężkim i zbiorowym niezwłocznie prokuratora i kuratora oświaty, a w przypadku zbiorowego zatrucia niezwłocznie państwowego inspektora sanitarnego.</w:t>
      </w:r>
    </w:p>
    <w:p w:rsidR="001633ED" w:rsidRDefault="001633ED" w:rsidP="001633ED">
      <w:pPr>
        <w:autoSpaceDE w:val="0"/>
        <w:autoSpaceDN w:val="0"/>
        <w:adjustRightInd w:val="0"/>
        <w:spacing w:after="22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2. Zajęcia w przedszkolu będą zawieszone na czas oznaczony, w razie wystąpienia na danym terenie: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highlight w:val="white"/>
        </w:rPr>
      </w:pPr>
      <w:r>
        <w:rPr>
          <w:rFonts w:ascii="Arial" w:hAnsi="Arial" w:cs="Arial"/>
          <w:sz w:val="24"/>
          <w:szCs w:val="24"/>
          <w:highlight w:val="white"/>
          <w:lang/>
        </w:rPr>
        <w:t>1)zagrożenia bezpieczeństwa dzieci</w:t>
      </w:r>
      <w:r w:rsidRPr="001633ED">
        <w:rPr>
          <w:rFonts w:ascii="Arial" w:hAnsi="Arial" w:cs="Arial"/>
          <w:sz w:val="24"/>
          <w:szCs w:val="24"/>
          <w:highlight w:val="white"/>
        </w:rPr>
        <w:t> w związku z organizacją i przebiegiem imprez ogólnopolskich lub międzynarodowych,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highlight w:val="white"/>
        </w:rPr>
      </w:pPr>
      <w:r>
        <w:rPr>
          <w:rFonts w:ascii="Arial" w:hAnsi="Arial" w:cs="Arial"/>
          <w:sz w:val="24"/>
          <w:szCs w:val="24"/>
          <w:highlight w:val="white"/>
          <w:lang/>
        </w:rPr>
        <w:t xml:space="preserve">2) temperatury zewnętrznej lub w pomieszczeniach, w </w:t>
      </w:r>
      <w:proofErr w:type="spellStart"/>
      <w:r>
        <w:rPr>
          <w:rFonts w:ascii="Arial" w:hAnsi="Arial" w:cs="Arial"/>
          <w:sz w:val="24"/>
          <w:szCs w:val="24"/>
          <w:highlight w:val="white"/>
          <w:lang/>
        </w:rPr>
        <w:t>kt</w:t>
      </w:r>
      <w:r w:rsidRPr="001633ED">
        <w:rPr>
          <w:rFonts w:ascii="Arial" w:hAnsi="Arial" w:cs="Arial"/>
          <w:sz w:val="24"/>
          <w:szCs w:val="24"/>
          <w:highlight w:val="white"/>
        </w:rPr>
        <w:t>órych</w:t>
      </w:r>
      <w:proofErr w:type="spellEnd"/>
      <w:r w:rsidRPr="001633ED">
        <w:rPr>
          <w:rFonts w:ascii="Arial" w:hAnsi="Arial" w:cs="Arial"/>
          <w:sz w:val="24"/>
          <w:szCs w:val="24"/>
          <w:highlight w:val="white"/>
        </w:rPr>
        <w:t xml:space="preserve"> są prowadzone zajęcia z dziećmi, zagrażającej ich zdrowiu,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highlight w:val="white"/>
          <w:lang/>
        </w:rPr>
      </w:pPr>
      <w:r>
        <w:rPr>
          <w:rFonts w:ascii="Arial" w:hAnsi="Arial" w:cs="Arial"/>
          <w:sz w:val="24"/>
          <w:szCs w:val="24"/>
          <w:highlight w:val="white"/>
          <w:lang/>
        </w:rPr>
        <w:t xml:space="preserve"> 3)zagrożenia związanego z sytuacją epidemiologiczną,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highlight w:val="white"/>
          <w:lang/>
        </w:rPr>
      </w:pPr>
      <w:r>
        <w:rPr>
          <w:rFonts w:ascii="Arial" w:hAnsi="Arial" w:cs="Arial"/>
          <w:sz w:val="24"/>
          <w:szCs w:val="24"/>
          <w:highlight w:val="white"/>
          <w:lang/>
        </w:rPr>
        <w:t xml:space="preserve"> 4) innego nadzwyczajnego zdarzenia zagrażającego bezpieczeństwu lub zdrowiu dzieci. 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>3. Zawieszenie zajęć w przedszkolu może dotyczyć jednego oddziału, kilku oddział</w:t>
      </w:r>
      <w:r w:rsidRPr="001633ED">
        <w:rPr>
          <w:rFonts w:ascii="Arial" w:hAnsi="Arial" w:cs="Arial"/>
          <w:sz w:val="24"/>
          <w:szCs w:val="24"/>
        </w:rPr>
        <w:t>ów lub całego przedszkola, w zakresie wszystkich lub poszczególnych zajęć.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highlight w:val="white"/>
        </w:rPr>
      </w:pPr>
      <w:r>
        <w:rPr>
          <w:rFonts w:ascii="Arial" w:hAnsi="Arial" w:cs="Arial"/>
          <w:sz w:val="24"/>
          <w:szCs w:val="24"/>
          <w:highlight w:val="white"/>
          <w:lang/>
        </w:rPr>
        <w:t xml:space="preserve">4. W przypadku zawieszenia zajęć na okres powyżej </w:t>
      </w:r>
      <w:proofErr w:type="spellStart"/>
      <w:r>
        <w:rPr>
          <w:rFonts w:ascii="Arial" w:hAnsi="Arial" w:cs="Arial"/>
          <w:sz w:val="24"/>
          <w:szCs w:val="24"/>
          <w:highlight w:val="white"/>
          <w:lang/>
        </w:rPr>
        <w:t>dw</w:t>
      </w:r>
      <w:r w:rsidRPr="001633ED">
        <w:rPr>
          <w:rFonts w:ascii="Arial" w:hAnsi="Arial" w:cs="Arial"/>
          <w:sz w:val="24"/>
          <w:szCs w:val="24"/>
          <w:highlight w:val="white"/>
        </w:rPr>
        <w:t>óch</w:t>
      </w:r>
      <w:proofErr w:type="spellEnd"/>
      <w:r w:rsidRPr="001633ED">
        <w:rPr>
          <w:rFonts w:ascii="Arial" w:hAnsi="Arial" w:cs="Arial"/>
          <w:sz w:val="24"/>
          <w:szCs w:val="24"/>
          <w:highlight w:val="white"/>
        </w:rPr>
        <w:t xml:space="preserve"> dni dyrektor przedszkola organizuje dla dzieci zajęcia z wykorzystaniem metod i technik kształcenia na odległość. Zajęcia te są organizowane nie później niż od trzeciego dnia zawieszenia zajęć.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highlight w:val="white"/>
          <w:lang/>
        </w:rPr>
      </w:pPr>
      <w:r>
        <w:rPr>
          <w:rFonts w:ascii="Arial" w:hAnsi="Arial" w:cs="Arial"/>
          <w:sz w:val="24"/>
          <w:szCs w:val="24"/>
          <w:highlight w:val="white"/>
          <w:lang/>
        </w:rPr>
        <w:t>5. Zawieszenie zajęć jest możliwe za zgodą organu prowadzącego i po uzyskaniu pozytywnej opinii właściwego państwowego powiatowego inspektora sanitarnego.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highlight w:val="white"/>
        </w:rPr>
      </w:pPr>
      <w:r>
        <w:rPr>
          <w:rFonts w:ascii="Arial" w:hAnsi="Arial" w:cs="Arial"/>
          <w:sz w:val="24"/>
          <w:szCs w:val="24"/>
          <w:lang/>
        </w:rPr>
        <w:t xml:space="preserve">6. Zgoda organu prowadzącego i opinia </w:t>
      </w:r>
      <w:r>
        <w:rPr>
          <w:rFonts w:ascii="Arial" w:hAnsi="Arial" w:cs="Arial"/>
          <w:sz w:val="24"/>
          <w:szCs w:val="24"/>
          <w:highlight w:val="white"/>
          <w:lang/>
        </w:rPr>
        <w:t xml:space="preserve">państwowego powiatowego inspektora sanitarnego może być wydana </w:t>
      </w:r>
      <w:proofErr w:type="spellStart"/>
      <w:r>
        <w:rPr>
          <w:rFonts w:ascii="Arial" w:hAnsi="Arial" w:cs="Arial"/>
          <w:sz w:val="24"/>
          <w:szCs w:val="24"/>
          <w:highlight w:val="white"/>
          <w:lang/>
        </w:rPr>
        <w:t>r</w:t>
      </w:r>
      <w:r w:rsidRPr="001633ED">
        <w:rPr>
          <w:rFonts w:ascii="Arial" w:hAnsi="Arial" w:cs="Arial"/>
          <w:sz w:val="24"/>
          <w:szCs w:val="24"/>
          <w:highlight w:val="white"/>
        </w:rPr>
        <w:t>ównież</w:t>
      </w:r>
      <w:proofErr w:type="spellEnd"/>
      <w:r w:rsidRPr="001633ED">
        <w:rPr>
          <w:rFonts w:ascii="Arial" w:hAnsi="Arial" w:cs="Arial"/>
          <w:sz w:val="24"/>
          <w:szCs w:val="24"/>
          <w:highlight w:val="white"/>
        </w:rPr>
        <w:t xml:space="preserve"> w formie ustnej, telefonicznej, za pomocą środków komunikacji elektronicznej lub za pomocą innych środków łączności. W takim przypadku treść zgody lub opinii powinna być utrwalona  w formie protokołu, notatki, adnotacji lub w inny sposób.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highlight w:val="white"/>
        </w:rPr>
      </w:pPr>
      <w:r>
        <w:rPr>
          <w:rFonts w:ascii="Arial" w:hAnsi="Arial" w:cs="Arial"/>
          <w:sz w:val="24"/>
          <w:szCs w:val="24"/>
          <w:highlight w:val="white"/>
          <w:lang/>
        </w:rPr>
        <w:t xml:space="preserve">7. O zawieszeniu zajęć dyrektor zawiadamia organ sprawujący </w:t>
      </w:r>
      <w:proofErr w:type="spellStart"/>
      <w:r>
        <w:rPr>
          <w:rFonts w:ascii="Arial" w:hAnsi="Arial" w:cs="Arial"/>
          <w:sz w:val="24"/>
          <w:szCs w:val="24"/>
          <w:highlight w:val="white"/>
          <w:lang/>
        </w:rPr>
        <w:t>nadz</w:t>
      </w:r>
      <w:r w:rsidRPr="001633ED">
        <w:rPr>
          <w:rFonts w:ascii="Arial" w:hAnsi="Arial" w:cs="Arial"/>
          <w:sz w:val="24"/>
          <w:szCs w:val="24"/>
          <w:highlight w:val="white"/>
        </w:rPr>
        <w:t>ór</w:t>
      </w:r>
      <w:proofErr w:type="spellEnd"/>
      <w:r w:rsidRPr="001633ED">
        <w:rPr>
          <w:rFonts w:ascii="Arial" w:hAnsi="Arial" w:cs="Arial"/>
          <w:sz w:val="24"/>
          <w:szCs w:val="24"/>
          <w:highlight w:val="white"/>
        </w:rPr>
        <w:t xml:space="preserve"> pedagogiczny Łódzkie Kuratorium Oświaty.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highlight w:val="white"/>
          <w:lang/>
        </w:rPr>
      </w:pPr>
      <w:r>
        <w:rPr>
          <w:rFonts w:ascii="Arial" w:hAnsi="Arial" w:cs="Arial"/>
          <w:sz w:val="24"/>
          <w:szCs w:val="24"/>
          <w:highlight w:val="white"/>
          <w:lang/>
        </w:rPr>
        <w:t>8. O zawieszeniu zajęć informowani są rodzice/opiekunowie dzieci.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highlight w:val="white"/>
          <w:lang/>
        </w:rPr>
      </w:pPr>
      <w:r>
        <w:rPr>
          <w:rFonts w:ascii="Arial" w:hAnsi="Arial" w:cs="Arial"/>
          <w:sz w:val="24"/>
          <w:szCs w:val="24"/>
          <w:highlight w:val="white"/>
          <w:lang/>
        </w:rPr>
        <w:lastRenderedPageBreak/>
        <w:t>9.Pomimo zawieszenia zajęć dyrektor przedszkola będzie miał możliwość odstąpienia od nauki zdalnej :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1)po uzyskaniu pozytywnej opinii organu sprawującego </w:t>
      </w:r>
      <w:proofErr w:type="spellStart"/>
      <w:r>
        <w:rPr>
          <w:rFonts w:ascii="Arial" w:hAnsi="Arial" w:cs="Arial"/>
          <w:sz w:val="24"/>
          <w:szCs w:val="24"/>
          <w:lang/>
        </w:rPr>
        <w:t>nadz</w:t>
      </w:r>
      <w:r w:rsidRPr="001633ED">
        <w:rPr>
          <w:rFonts w:ascii="Arial" w:hAnsi="Arial" w:cs="Arial"/>
          <w:sz w:val="24"/>
          <w:szCs w:val="24"/>
        </w:rPr>
        <w:t>ór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 pedagogiczny,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2)za zgodą organu prowadzącego.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10.Zajęcia z wykorzystaniem metod i technik kształcenia na odległość, są realizowane poprzez: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highlight w:val="white"/>
          <w:lang/>
        </w:rPr>
      </w:pPr>
      <w:r>
        <w:rPr>
          <w:rFonts w:ascii="Arial" w:hAnsi="Arial" w:cs="Arial"/>
          <w:sz w:val="24"/>
          <w:szCs w:val="24"/>
          <w:highlight w:val="white"/>
          <w:lang/>
        </w:rPr>
        <w:t>a)gry edukacyjne i materiały multimedialne dostosowane do potrzeb i możliwości dzieci,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highlight w:val="white"/>
          <w:lang/>
        </w:rPr>
      </w:pPr>
      <w:r>
        <w:rPr>
          <w:rFonts w:ascii="Arial" w:hAnsi="Arial" w:cs="Arial"/>
          <w:sz w:val="24"/>
          <w:szCs w:val="24"/>
          <w:highlight w:val="white"/>
          <w:lang/>
        </w:rPr>
        <w:t>b) sprawdzone materiały edukacyjne zawierające treści wynikające z podstawy programowej i strony internetowe,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highlight w:val="white"/>
          <w:lang/>
        </w:rPr>
      </w:pPr>
      <w:r>
        <w:rPr>
          <w:rFonts w:ascii="Arial" w:hAnsi="Arial" w:cs="Arial"/>
          <w:sz w:val="24"/>
          <w:szCs w:val="24"/>
          <w:highlight w:val="white"/>
          <w:lang/>
        </w:rPr>
        <w:t xml:space="preserve">c) </w:t>
      </w:r>
      <w:proofErr w:type="spellStart"/>
      <w:r>
        <w:rPr>
          <w:rFonts w:ascii="Arial" w:hAnsi="Arial" w:cs="Arial"/>
          <w:sz w:val="24"/>
          <w:szCs w:val="24"/>
          <w:highlight w:val="white"/>
          <w:lang/>
        </w:rPr>
        <w:t>e-booki</w:t>
      </w:r>
      <w:proofErr w:type="spellEnd"/>
      <w:r>
        <w:rPr>
          <w:rFonts w:ascii="Arial" w:hAnsi="Arial" w:cs="Arial"/>
          <w:sz w:val="24"/>
          <w:szCs w:val="24"/>
          <w:highlight w:val="white"/>
          <w:lang/>
        </w:rPr>
        <w:t xml:space="preserve">, linki do słuchowisk, zabawy </w:t>
      </w:r>
      <w:proofErr w:type="spellStart"/>
      <w:r>
        <w:rPr>
          <w:rFonts w:ascii="Arial" w:hAnsi="Arial" w:cs="Arial"/>
          <w:sz w:val="24"/>
          <w:szCs w:val="24"/>
          <w:highlight w:val="white"/>
          <w:lang/>
        </w:rPr>
        <w:t>on-line</w:t>
      </w:r>
      <w:proofErr w:type="spellEnd"/>
      <w:r>
        <w:rPr>
          <w:rFonts w:ascii="Arial" w:hAnsi="Arial" w:cs="Arial"/>
          <w:sz w:val="24"/>
          <w:szCs w:val="24"/>
          <w:highlight w:val="white"/>
          <w:lang/>
        </w:rPr>
        <w:t>,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highlight w:val="white"/>
          <w:lang/>
        </w:rPr>
      </w:pPr>
      <w:r>
        <w:rPr>
          <w:rFonts w:ascii="Arial" w:hAnsi="Arial" w:cs="Arial"/>
          <w:sz w:val="24"/>
          <w:szCs w:val="24"/>
          <w:highlight w:val="white"/>
          <w:lang/>
        </w:rPr>
        <w:t xml:space="preserve">d) zdjęcia, filmiki, 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highlight w:val="white"/>
          <w:lang/>
        </w:rPr>
      </w:pPr>
      <w:r>
        <w:rPr>
          <w:rFonts w:ascii="Arial" w:hAnsi="Arial" w:cs="Arial"/>
          <w:sz w:val="24"/>
          <w:szCs w:val="24"/>
          <w:highlight w:val="white"/>
          <w:lang/>
        </w:rPr>
        <w:t>e) materiały prezentowane w programach publicznej telewizji i radiofonii.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highlight w:val="white"/>
        </w:rPr>
      </w:pPr>
      <w:r>
        <w:rPr>
          <w:rFonts w:ascii="Arial" w:hAnsi="Arial" w:cs="Arial"/>
          <w:sz w:val="24"/>
          <w:szCs w:val="24"/>
          <w:highlight w:val="white"/>
          <w:lang/>
        </w:rPr>
        <w:t>11. Sposób przekazywania dzieciom i ich rodzicom materiał</w:t>
      </w:r>
      <w:r w:rsidRPr="001633ED">
        <w:rPr>
          <w:rFonts w:ascii="Arial" w:hAnsi="Arial" w:cs="Arial"/>
          <w:sz w:val="24"/>
          <w:szCs w:val="24"/>
          <w:highlight w:val="white"/>
        </w:rPr>
        <w:t>ów niezbędnych do realizacji zajęć: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 xml:space="preserve"> a) e-dziennik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 xml:space="preserve"> b) poprzez stronę internetową przedszkola,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 xml:space="preserve"> c) drogą telefoniczną poprzez rozmowy lub </w:t>
      </w:r>
      <w:proofErr w:type="spellStart"/>
      <w:r>
        <w:rPr>
          <w:rFonts w:ascii="Arial" w:hAnsi="Arial" w:cs="Arial"/>
          <w:sz w:val="24"/>
          <w:szCs w:val="24"/>
          <w:lang/>
        </w:rPr>
        <w:t>sms</w:t>
      </w:r>
      <w:proofErr w:type="spellEnd"/>
      <w:r>
        <w:rPr>
          <w:rFonts w:ascii="Arial" w:hAnsi="Arial" w:cs="Arial"/>
          <w:sz w:val="24"/>
          <w:szCs w:val="24"/>
          <w:lang/>
        </w:rPr>
        <w:t>,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 xml:space="preserve"> d) drogą mailową (poczta służbowa),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e) dostępność nauczycieli i </w:t>
      </w:r>
      <w:proofErr w:type="spellStart"/>
      <w:r>
        <w:rPr>
          <w:rFonts w:ascii="Arial" w:hAnsi="Arial" w:cs="Arial"/>
          <w:sz w:val="24"/>
          <w:szCs w:val="24"/>
          <w:lang/>
        </w:rPr>
        <w:t>specjalist</w:t>
      </w:r>
      <w:proofErr w:type="spellEnd"/>
      <w:r w:rsidRPr="001633ED">
        <w:rPr>
          <w:rFonts w:ascii="Arial" w:hAnsi="Arial" w:cs="Arial"/>
          <w:sz w:val="24"/>
          <w:szCs w:val="24"/>
        </w:rPr>
        <w:t>ów w godzinach pracy przedszkola zgodnie z harmonogramem opublikowanym na stronie internetowej przedszkola.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12. W celu zapewnienia bezpiecznych warunków uczestnictwa dziecka w zajęciach wykorzystujących technologie informacyjno-komunikacyjne (tj. monitor), nauczyciele zobowiązani są do: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a) planowania zajęć ze </w:t>
      </w:r>
      <w:proofErr w:type="spellStart"/>
      <w:r>
        <w:rPr>
          <w:rFonts w:ascii="Arial" w:hAnsi="Arial" w:cs="Arial"/>
          <w:sz w:val="24"/>
          <w:szCs w:val="24"/>
          <w:lang/>
        </w:rPr>
        <w:t>szczeg</w:t>
      </w:r>
      <w:r w:rsidRPr="001633ED">
        <w:rPr>
          <w:rFonts w:ascii="Arial" w:hAnsi="Arial" w:cs="Arial"/>
          <w:sz w:val="24"/>
          <w:szCs w:val="24"/>
        </w:rPr>
        <w:t>ólnym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 uwzględnieniem: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- równomiernego obciążenia dzieci w </w:t>
      </w:r>
      <w:proofErr w:type="spellStart"/>
      <w:r>
        <w:rPr>
          <w:rFonts w:ascii="Arial" w:hAnsi="Arial" w:cs="Arial"/>
          <w:sz w:val="24"/>
          <w:szCs w:val="24"/>
          <w:lang/>
        </w:rPr>
        <w:t>poszczeg</w:t>
      </w:r>
      <w:r w:rsidRPr="001633ED">
        <w:rPr>
          <w:rFonts w:ascii="Arial" w:hAnsi="Arial" w:cs="Arial"/>
          <w:sz w:val="24"/>
          <w:szCs w:val="24"/>
        </w:rPr>
        <w:t>ólnych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 dniach tygodnia,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- zróżnicowania zajęć w każdym dniu,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- możliwości psychofizycznych dzieci w ciągu dnia,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b) konieczności zapewnienia bezpieczeństwa wynikającego z czasu spędzonego przed ekranem komputera, telewizora, tabletu czy telefonu.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13. Potwierdzanie uczestnictwa dzieci w zajęciach realizowanych z wykorzystaniem metod i technik kształcenia na odległość, uwzględniający konieczność poszanowania </w:t>
      </w:r>
      <w:r>
        <w:rPr>
          <w:rFonts w:ascii="Arial" w:hAnsi="Arial" w:cs="Arial"/>
          <w:sz w:val="24"/>
          <w:szCs w:val="24"/>
          <w:lang/>
        </w:rPr>
        <w:lastRenderedPageBreak/>
        <w:t xml:space="preserve">sfery prywatności dziecka oraz warunki techniczne będzie odbywał się w następujący </w:t>
      </w:r>
      <w:proofErr w:type="spellStart"/>
      <w:r>
        <w:rPr>
          <w:rFonts w:ascii="Arial" w:hAnsi="Arial" w:cs="Arial"/>
          <w:sz w:val="24"/>
          <w:szCs w:val="24"/>
          <w:lang/>
        </w:rPr>
        <w:t>spos</w:t>
      </w:r>
      <w:r w:rsidRPr="001633ED">
        <w:rPr>
          <w:rFonts w:ascii="Arial" w:hAnsi="Arial" w:cs="Arial"/>
          <w:sz w:val="24"/>
          <w:szCs w:val="24"/>
        </w:rPr>
        <w:t>ób</w:t>
      </w:r>
      <w:proofErr w:type="spellEnd"/>
      <w:r w:rsidRPr="001633ED">
        <w:rPr>
          <w:rFonts w:ascii="Arial" w:hAnsi="Arial" w:cs="Arial"/>
          <w:sz w:val="24"/>
          <w:szCs w:val="24"/>
        </w:rPr>
        <w:t>: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a) przesyłanie zdjęć prac i zabaw prowadzonych z dziećmi odbywać się może drogą mailową (adres służbowy),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b) odbieranie i przekazywanie nauczycielom prac wykonywanych przez dzieci może odbywać się </w:t>
      </w:r>
      <w:proofErr w:type="spellStart"/>
      <w:r>
        <w:rPr>
          <w:rFonts w:ascii="Arial" w:hAnsi="Arial" w:cs="Arial"/>
          <w:sz w:val="24"/>
          <w:szCs w:val="24"/>
          <w:lang/>
        </w:rPr>
        <w:t>r</w:t>
      </w:r>
      <w:r w:rsidRPr="001633ED">
        <w:rPr>
          <w:rFonts w:ascii="Arial" w:hAnsi="Arial" w:cs="Arial"/>
          <w:sz w:val="24"/>
          <w:szCs w:val="24"/>
        </w:rPr>
        <w:t>ównież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 w inny ustalony wcześniej sposób,</w:t>
      </w:r>
    </w:p>
    <w:p w:rsidR="001633ED" w:rsidRPr="005C0189" w:rsidRDefault="001633ED" w:rsidP="005C018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c) kontakt z nauczycielami odbywać się może telefonicznie, mailowo lub osobiście wg wskazanego harmonogramu.</w:t>
      </w:r>
    </w:p>
    <w:p w:rsidR="001633ED" w:rsidRDefault="005C0189" w:rsidP="005C0189">
      <w:pPr>
        <w:pStyle w:val="Nagwek2"/>
        <w:rPr>
          <w:lang/>
        </w:rPr>
      </w:pPr>
      <w:r>
        <w:rPr>
          <w:lang/>
        </w:rPr>
        <w:t>§</w:t>
      </w:r>
      <w:r w:rsidR="001633ED">
        <w:rPr>
          <w:lang/>
        </w:rPr>
        <w:t xml:space="preserve"> 11</w:t>
      </w:r>
    </w:p>
    <w:p w:rsidR="001633ED" w:rsidRDefault="001633ED" w:rsidP="001633ED">
      <w:pPr>
        <w:autoSpaceDE w:val="0"/>
        <w:autoSpaceDN w:val="0"/>
        <w:adjustRightInd w:val="0"/>
        <w:spacing w:after="22" w:line="360" w:lineRule="auto"/>
        <w:ind w:left="57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22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1. Zasady sprawowania opieki poza terenem przedszkola: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1) </w:t>
      </w:r>
      <w:r>
        <w:rPr>
          <w:rFonts w:ascii="Arial" w:hAnsi="Arial" w:cs="Arial"/>
          <w:sz w:val="24"/>
          <w:szCs w:val="24"/>
          <w:lang/>
        </w:rPr>
        <w:t xml:space="preserve"> przy organizacji zajęć, wycieczek, liczbę opiekun</w:t>
      </w:r>
      <w:r w:rsidRPr="001633ED">
        <w:rPr>
          <w:rFonts w:ascii="Arial" w:hAnsi="Arial" w:cs="Arial"/>
          <w:sz w:val="24"/>
          <w:szCs w:val="24"/>
        </w:rPr>
        <w:t>ów oraz sposób zorganizowania opieki  każdorazowo ustala Dyrektor Przedszkola, uwzględniając wiek, stopień rozwoju psychofizycznego, stan zdrowia dzieci, a także specyfikę zajęć, wycieczek oraz warunki, w jakich będą się one odbywać. W</w:t>
      </w:r>
      <w:r w:rsidRPr="001633ED">
        <w:rPr>
          <w:rFonts w:ascii="Arial" w:hAnsi="Arial" w:cs="Arial"/>
          <w:color w:val="000000"/>
          <w:sz w:val="24"/>
          <w:szCs w:val="24"/>
        </w:rPr>
        <w:t xml:space="preserve"> trakcie zajęć poza terenem przedszkola opiekę nad dziećmi sprawuje nauczyciel wraz z osobą pomagającą, którą może być inny pracownik przedszkola lub rodzic. Na 1 osobę dorosłą może przypadać maksymalnie 15 dzieci z  zastrzeżeniem, iż zawsze musi być nie mniej niż 2 opiekunów;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2) osobą uprawnioną do prowadzenia wyciecz</w:t>
      </w:r>
      <w:r w:rsidR="005C0189">
        <w:rPr>
          <w:rFonts w:ascii="Arial" w:hAnsi="Arial" w:cs="Arial"/>
          <w:color w:val="000000"/>
          <w:sz w:val="24"/>
          <w:szCs w:val="24"/>
          <w:lang/>
        </w:rPr>
        <w:t xml:space="preserve">ki dydaktycznej, krajoznawczej </w:t>
      </w:r>
      <w:r>
        <w:rPr>
          <w:rFonts w:ascii="Arial" w:hAnsi="Arial" w:cs="Arial"/>
          <w:color w:val="000000"/>
          <w:sz w:val="24"/>
          <w:szCs w:val="24"/>
          <w:lang/>
        </w:rPr>
        <w:t>i rekreacyjnej (spaceru) jest nauczyciel;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3) każda wycieczka jest organizowana zgodnie z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og</w:t>
      </w:r>
      <w:r w:rsidRPr="001633ED">
        <w:rPr>
          <w:rFonts w:ascii="Arial" w:hAnsi="Arial" w:cs="Arial"/>
          <w:color w:val="000000"/>
          <w:sz w:val="24"/>
          <w:szCs w:val="24"/>
        </w:rPr>
        <w:t>ólnym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regulaminem wycieczek i spacerów obowiązującym w przedszkolu;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4) z w/w regulaminem są zapoznani rodzice;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5) każdorazowo, bezpośrednio przed wycieczką, regulamin omawiany jest z dziećmi w niej uczestniczącymi;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6) każda wycieczka zamiejscowa musi być zgłoszona na druku „karta wycieczki” i wymaga akceptacji dyrektora;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7) w trakcie wyjść dzieci poza teren przedszkola nauczyciel zobowiązany jest do ścisłego przestrzegania przepis</w:t>
      </w:r>
      <w:r w:rsidRPr="001633ED">
        <w:rPr>
          <w:rFonts w:ascii="Arial" w:hAnsi="Arial" w:cs="Arial"/>
          <w:color w:val="000000"/>
          <w:sz w:val="24"/>
          <w:szCs w:val="24"/>
        </w:rPr>
        <w:t>ów o ruchu drogowym i zapoznawania z nimi dzieci przed wyjściem w teren;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lastRenderedPageBreak/>
        <w:t>8) każdy nauczyciel wychodząc z dziećmi poza teren przedszkola jest zobowiązany do każdorazowego przekazania tego faktu dyrektorowi plac</w:t>
      </w:r>
      <w:proofErr w:type="spellStart"/>
      <w:r w:rsidRPr="001633ED">
        <w:rPr>
          <w:rFonts w:ascii="Arial" w:hAnsi="Arial" w:cs="Arial"/>
          <w:color w:val="000000"/>
          <w:sz w:val="24"/>
          <w:szCs w:val="24"/>
        </w:rPr>
        <w:t>ówki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oraz dokonania wpisu w rejestr wyjść grupowych z przedszkola;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9) przed każdym wyjściem na przedszkolny plac zabaw teren musi być sprawdzony przez nauczyciela lub innego pracownika przedszkola;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10) jeśli miejsce, w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kt</w:t>
      </w:r>
      <w:r w:rsidRPr="001633ED">
        <w:rPr>
          <w:rFonts w:ascii="Arial" w:hAnsi="Arial" w:cs="Arial"/>
          <w:color w:val="000000"/>
          <w:sz w:val="24"/>
          <w:szCs w:val="24"/>
        </w:rPr>
        <w:t>órym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mają być prowadzone zajęcia, lub stan znajdujących się na nim urządzeń technicznych może stwarzać zagrożenia dla bezpieczeństwa dzieci, nauczyciel obowiązany jest nie dopuścić do zajęć lub przerwać je wyprowadzając dzieci z miejsca zagrożenia oraz powiadomić o tym niezwłocznie dyrektora przedszkola;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11) teren zabaw wokół budynku przedszkola jest ogrodzony;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12) dyrektor raz w roku dokonuje kontroli całego obiektu i terenu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wok</w:t>
      </w:r>
      <w:r w:rsidRPr="001633ED">
        <w:rPr>
          <w:rFonts w:ascii="Arial" w:hAnsi="Arial" w:cs="Arial"/>
          <w:color w:val="000000"/>
          <w:sz w:val="24"/>
          <w:szCs w:val="24"/>
        </w:rPr>
        <w:t>ół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niego pod kątem bezpieczeństwa;</w:t>
      </w:r>
    </w:p>
    <w:p w:rsidR="001633ED" w:rsidRPr="005C0189" w:rsidRDefault="001633ED" w:rsidP="005C018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13) z przeprowadzonej kontroli sporządza się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protok</w:t>
      </w:r>
      <w:r w:rsidRPr="001633ED">
        <w:rPr>
          <w:rFonts w:ascii="Arial" w:hAnsi="Arial" w:cs="Arial"/>
          <w:color w:val="000000"/>
          <w:sz w:val="24"/>
          <w:szCs w:val="24"/>
        </w:rPr>
        <w:t>ół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>;</w:t>
      </w:r>
    </w:p>
    <w:p w:rsidR="001633ED" w:rsidRDefault="005C0189" w:rsidP="005C0189">
      <w:pPr>
        <w:pStyle w:val="Nagwek2"/>
        <w:rPr>
          <w:lang/>
        </w:rPr>
      </w:pPr>
      <w:r>
        <w:rPr>
          <w:lang/>
        </w:rPr>
        <w:t>§</w:t>
      </w:r>
      <w:r w:rsidR="001633ED">
        <w:rPr>
          <w:lang/>
        </w:rPr>
        <w:t xml:space="preserve"> 12</w:t>
      </w:r>
    </w:p>
    <w:p w:rsidR="001633ED" w:rsidRDefault="001633ED" w:rsidP="001633ED">
      <w:pPr>
        <w:autoSpaceDE w:val="0"/>
        <w:autoSpaceDN w:val="0"/>
        <w:adjustRightInd w:val="0"/>
        <w:spacing w:after="22" w:line="360" w:lineRule="auto"/>
        <w:ind w:left="57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22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1. Dzieci powinny być przyprowadzane do plac</w:t>
      </w:r>
      <w:proofErr w:type="spellStart"/>
      <w:r w:rsidRPr="001633ED">
        <w:rPr>
          <w:rFonts w:ascii="Arial" w:hAnsi="Arial" w:cs="Arial"/>
          <w:color w:val="000000"/>
          <w:sz w:val="24"/>
          <w:szCs w:val="24"/>
        </w:rPr>
        <w:t>ówki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w godzinach 6.30 – 8.00.</w:t>
      </w:r>
    </w:p>
    <w:p w:rsidR="001633ED" w:rsidRDefault="001633ED" w:rsidP="001633ED">
      <w:pPr>
        <w:autoSpaceDE w:val="0"/>
        <w:autoSpaceDN w:val="0"/>
        <w:adjustRightInd w:val="0"/>
        <w:spacing w:after="22" w:line="360" w:lineRule="auto"/>
        <w:ind w:left="57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2. W przypadku spóźnienia lub nieobecności dziecka w danym dniu fakt ten zgłaszany jest telefonicznie bądź osobiście intendentowi przedszkola.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3. Rodzice dzieci są odpowiedzialni za ich bezpieczeństwo w drodze do przedszkola i z przedszkola do domu.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4. Osoba odprowadzająca dziecko do przedszkola powinna w szatni przygotować je do pobytu w przedszkolu, a następnie przekazać pracownikom plac</w:t>
      </w:r>
      <w:proofErr w:type="spellStart"/>
      <w:r w:rsidRPr="001633ED">
        <w:rPr>
          <w:rFonts w:ascii="Arial" w:hAnsi="Arial" w:cs="Arial"/>
          <w:color w:val="000000"/>
          <w:sz w:val="24"/>
          <w:szCs w:val="24"/>
        </w:rPr>
        <w:t>ówki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w sali zajęć. Od momentu przekazania odpowiedzialność za bezpieczeństwo dzieci ponosi przedszkole.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5. Dopuszcza się możliwość odbierania dzieci przez osobę upoważnioną (na piśmie) przez rodzic</w:t>
      </w:r>
      <w:r w:rsidRPr="001633ED">
        <w:rPr>
          <w:rFonts w:ascii="Arial" w:hAnsi="Arial" w:cs="Arial"/>
          <w:color w:val="000000"/>
          <w:sz w:val="24"/>
          <w:szCs w:val="24"/>
        </w:rPr>
        <w:t>ów. Upoważnienie takie jest skuteczne przez cały okres uczęszczania dziecka do przedszkola. Upoważnienie może zostać odwołane lub zmienione w każdej chwili.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6. Rodzice mogą w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szczeg</w:t>
      </w:r>
      <w:r w:rsidRPr="001633ED">
        <w:rPr>
          <w:rFonts w:ascii="Arial" w:hAnsi="Arial" w:cs="Arial"/>
          <w:color w:val="000000"/>
          <w:sz w:val="24"/>
          <w:szCs w:val="24"/>
        </w:rPr>
        <w:t>ólnie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uzasadnionych przypadkach upoważniać określoną osobę do jednorazowego odbioru dziecka z placówki. Takie upoważnienie powinno nastąpić przez udzielenie pisemnego pełnomocnictwa.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7. Życzenie rodzic</w:t>
      </w:r>
      <w:r w:rsidRPr="001633ED">
        <w:rPr>
          <w:rFonts w:ascii="Arial" w:hAnsi="Arial" w:cs="Arial"/>
          <w:color w:val="000000"/>
          <w:sz w:val="24"/>
          <w:szCs w:val="24"/>
        </w:rPr>
        <w:t>ów dotyczące nieodbierania dziecka przez jednego z rodziców musi być poświadczone przez or</w:t>
      </w:r>
      <w:r w:rsidR="005C0189">
        <w:rPr>
          <w:rFonts w:ascii="Arial" w:hAnsi="Arial" w:cs="Arial"/>
          <w:color w:val="000000"/>
          <w:sz w:val="24"/>
          <w:szCs w:val="24"/>
        </w:rPr>
        <w:t>zeczenie sądowe /sentencję sądu</w:t>
      </w:r>
      <w:r w:rsidRPr="001633ED">
        <w:rPr>
          <w:rFonts w:ascii="Arial" w:hAnsi="Arial" w:cs="Arial"/>
          <w:color w:val="000000"/>
          <w:sz w:val="24"/>
          <w:szCs w:val="24"/>
        </w:rPr>
        <w:t>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8. Przedszkole może odm</w:t>
      </w:r>
      <w:proofErr w:type="spellStart"/>
      <w:r w:rsidRPr="001633ED">
        <w:rPr>
          <w:rFonts w:ascii="Arial" w:hAnsi="Arial" w:cs="Arial"/>
          <w:color w:val="000000"/>
          <w:sz w:val="24"/>
          <w:szCs w:val="24"/>
        </w:rPr>
        <w:t>ówić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wydania dziecka w przypadku, gdy stan osoby zamierzającej odebrać dziecko (np. upojenie alkoholowe) będzie wskazywał, że nie jest ona w stanie zapewnić dziecku bezpieczeństwa.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9. W przypadku każdej odmowy wydania dziecka powinien zostać niezwłocznie poinformowany dyrektor przedszkola. W takiej sytuacji przedszkole jest zobowiązane do podjęcia wszelkich możliwych czynności w celu nawiązania kontaktu z rodzicem dziecka.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10. Jeśli dziecko nie zostanie odebrane po upływie czasu pracy przedszkola, nauczyciel ma obowiązek powiadomić o tym telefonicznie rodzic</w:t>
      </w:r>
      <w:r w:rsidRPr="001633ED">
        <w:rPr>
          <w:rFonts w:ascii="Arial" w:hAnsi="Arial" w:cs="Arial"/>
          <w:color w:val="000000"/>
          <w:sz w:val="24"/>
          <w:szCs w:val="24"/>
        </w:rPr>
        <w:t>ów.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11. W przypadku, gdy pod wskazanymi numerami telefonów nie można uzyskać informacji o miejscu pobytu rodzic</w:t>
      </w:r>
      <w:r w:rsidRPr="001633ED">
        <w:rPr>
          <w:rFonts w:ascii="Arial" w:hAnsi="Arial" w:cs="Arial"/>
          <w:color w:val="000000"/>
          <w:sz w:val="24"/>
          <w:szCs w:val="24"/>
        </w:rPr>
        <w:t>ów nauczyciel oczekuje z dzieckiem przez 1 godzinę. Po upływie tego czasu powiadamia najbliższy komisariat policji o niemożliwości skontaktowania się z rodzicami.</w:t>
      </w:r>
    </w:p>
    <w:p w:rsidR="001633ED" w:rsidRPr="005C0189" w:rsidRDefault="001633ED" w:rsidP="001633ED">
      <w:pPr>
        <w:autoSpaceDE w:val="0"/>
        <w:autoSpaceDN w:val="0"/>
        <w:adjustRightInd w:val="0"/>
        <w:spacing w:after="22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12. Rodzic osobiście sygnalizuje nauczycielowi chęć odbioru dziecka  i w momencie przekazania dziecka osobie odbierającej, ta przejmuje odpowiedzialność za jego bezpieczeństwo.</w:t>
      </w:r>
    </w:p>
    <w:p w:rsidR="001633ED" w:rsidRDefault="001633ED" w:rsidP="005C0189">
      <w:pPr>
        <w:pStyle w:val="Nagwek1"/>
        <w:rPr>
          <w:lang/>
        </w:rPr>
      </w:pPr>
      <w:r>
        <w:rPr>
          <w:lang/>
        </w:rPr>
        <w:t>Rozdział 4.</w:t>
      </w:r>
    </w:p>
    <w:p w:rsidR="001633ED" w:rsidRDefault="001633ED" w:rsidP="001633ED">
      <w:pPr>
        <w:autoSpaceDE w:val="0"/>
        <w:autoSpaceDN w:val="0"/>
        <w:adjustRightInd w:val="0"/>
        <w:spacing w:after="22" w:line="360" w:lineRule="auto"/>
        <w:rPr>
          <w:rFonts w:ascii="Arial" w:hAnsi="Arial" w:cs="Arial"/>
          <w:b/>
          <w:bCs/>
          <w:color w:val="000000"/>
          <w:sz w:val="24"/>
          <w:szCs w:val="24"/>
          <w:lang/>
        </w:rPr>
      </w:pPr>
      <w:r>
        <w:rPr>
          <w:rFonts w:ascii="Arial" w:hAnsi="Arial" w:cs="Arial"/>
          <w:b/>
          <w:bCs/>
          <w:color w:val="000000"/>
          <w:sz w:val="24"/>
          <w:szCs w:val="24"/>
          <w:lang/>
        </w:rPr>
        <w:t>Formy współdziałania z rodzicami.</w:t>
      </w:r>
    </w:p>
    <w:p w:rsidR="001633ED" w:rsidRDefault="001633ED" w:rsidP="001633ED">
      <w:pPr>
        <w:autoSpaceDE w:val="0"/>
        <w:autoSpaceDN w:val="0"/>
        <w:adjustRightInd w:val="0"/>
        <w:spacing w:after="22" w:line="360" w:lineRule="auto"/>
        <w:rPr>
          <w:rFonts w:ascii="Calibri" w:hAnsi="Calibri" w:cs="Calibri"/>
          <w:lang/>
        </w:rPr>
      </w:pPr>
    </w:p>
    <w:p w:rsidR="001633ED" w:rsidRDefault="005C0189" w:rsidP="005C0189">
      <w:pPr>
        <w:pStyle w:val="Nagwek2"/>
        <w:rPr>
          <w:lang/>
        </w:rPr>
      </w:pPr>
      <w:r>
        <w:rPr>
          <w:lang/>
        </w:rPr>
        <w:lastRenderedPageBreak/>
        <w:t>§</w:t>
      </w:r>
      <w:r w:rsidR="001633ED">
        <w:rPr>
          <w:lang/>
        </w:rPr>
        <w:t xml:space="preserve"> 13</w:t>
      </w:r>
    </w:p>
    <w:p w:rsidR="001633ED" w:rsidRDefault="001633ED" w:rsidP="001633ED">
      <w:pPr>
        <w:autoSpaceDE w:val="0"/>
        <w:autoSpaceDN w:val="0"/>
        <w:adjustRightInd w:val="0"/>
        <w:spacing w:after="22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22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1. Rodzice w szczególności mają prawo do: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1) uznania ich prymatu, jako „pierwszych nauczycieli” swoich dzieci;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2) rzetelnej informacji dotyczącej organizacji kształcenia i wychowania ich dzieci;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3) rzetelnej informacji o postępach i zachowaniu dziecka;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4) wsparcia ze strony przedszkola w razie problemów wychowawczych oraz porad dotyczących kształcenia dziecka;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5) partnerskiego współdziałania i aktywnego wpływania przez swoich przedstawicieli na sprawy przedszkola;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6) zapoznania się ze statutem przedszkola, realizowanym programem i planami pracy w danym oddziale;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7) uzyskiwania informacji na temat wymagań edukacyjnych;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8) wyrażania opinii i występowania z wnioskami dotyczącymi wszystkich spraw przedszkola za pośrednictwem rady rodzic</w:t>
      </w:r>
      <w:r w:rsidRPr="001633ED">
        <w:rPr>
          <w:rFonts w:ascii="Arial" w:hAnsi="Arial" w:cs="Arial"/>
          <w:color w:val="000000"/>
          <w:sz w:val="24"/>
          <w:szCs w:val="24"/>
        </w:rPr>
        <w:t>ów np. do dyrektora;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9) uzyskania informacji o stanie gotowości szkolnej swojego dziecka.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2.</w:t>
      </w:r>
      <w:r>
        <w:rPr>
          <w:rFonts w:ascii="Arial" w:hAnsi="Arial" w:cs="Arial"/>
          <w:b/>
          <w:bCs/>
          <w:color w:val="000000"/>
          <w:sz w:val="24"/>
          <w:szCs w:val="24"/>
          <w:lang/>
        </w:rPr>
        <w:t xml:space="preserve">  </w:t>
      </w:r>
      <w:r>
        <w:rPr>
          <w:rFonts w:ascii="Arial" w:hAnsi="Arial" w:cs="Arial"/>
          <w:color w:val="000000"/>
          <w:sz w:val="24"/>
          <w:szCs w:val="24"/>
          <w:lang/>
        </w:rPr>
        <w:t>Rodzice dziecka uczęszczającego do przedszkola mają obowiązek: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1) wychowywać swoje dzieci w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spos</w:t>
      </w:r>
      <w:r w:rsidRPr="001633ED">
        <w:rPr>
          <w:rFonts w:ascii="Arial" w:hAnsi="Arial" w:cs="Arial"/>
          <w:color w:val="000000"/>
          <w:sz w:val="24"/>
          <w:szCs w:val="24"/>
        </w:rPr>
        <w:t>ób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odpowiedzialny, z poszanowaniem godności dziecka i nie zaniedbywać ich;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2) dopełnić czynności związane ze zgłoszeniem dziecka do przedszkola 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3) zadbać o regularne uczęszczanie dziecka do przedszkola, informować nauczyciela wychowawcę o przyczynach nieobecności dziecka;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4) terminowo wnosić opłaty za pobyt dziecka w przedszkolu wg wysokości i zasad ustalonych przez organ prowadzący;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5) zadbać o estetyczny wygląd dziecka;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6) przyprowadzać do przedszkola zdrowe dzieci;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7) zgłaszać nieobecność dziecka w przedszkolu intendentowi, co ma ścisły związek  z odpisem koszt</w:t>
      </w:r>
      <w:r w:rsidRPr="001633ED">
        <w:rPr>
          <w:rFonts w:ascii="Arial" w:hAnsi="Arial" w:cs="Arial"/>
          <w:color w:val="000000"/>
          <w:sz w:val="24"/>
          <w:szCs w:val="24"/>
        </w:rPr>
        <w:t>ów wyżywienia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8) starać się wzmacniać wysiłki przedszkola ukierunkowane na wszechstronny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rozw</w:t>
      </w:r>
      <w:r w:rsidRPr="001633ED">
        <w:rPr>
          <w:rFonts w:ascii="Arial" w:hAnsi="Arial" w:cs="Arial"/>
          <w:color w:val="000000"/>
          <w:sz w:val="24"/>
          <w:szCs w:val="24"/>
        </w:rPr>
        <w:t>ój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wychowanków;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lastRenderedPageBreak/>
        <w:t>9) współpracować z wychowawcą i nauczycielami w sprawie wychowania i kształcenia dzieci;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10) angażować się, jako partnerzy, w działania </w:t>
      </w:r>
      <w:r w:rsidR="005C0189">
        <w:rPr>
          <w:rFonts w:ascii="Arial" w:hAnsi="Arial" w:cs="Arial"/>
          <w:color w:val="000000"/>
          <w:sz w:val="24"/>
          <w:szCs w:val="24"/>
          <w:lang/>
        </w:rPr>
        <w:t xml:space="preserve">przedszkola, aktywnego udziału </w:t>
      </w:r>
      <w:r>
        <w:rPr>
          <w:rFonts w:ascii="Arial" w:hAnsi="Arial" w:cs="Arial"/>
          <w:color w:val="000000"/>
          <w:sz w:val="24"/>
          <w:szCs w:val="24"/>
          <w:lang/>
        </w:rPr>
        <w:t xml:space="preserve"> w wyborach i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wsp</w:t>
      </w:r>
      <w:r w:rsidRPr="001633ED">
        <w:rPr>
          <w:rFonts w:ascii="Arial" w:hAnsi="Arial" w:cs="Arial"/>
          <w:color w:val="000000"/>
          <w:sz w:val="24"/>
          <w:szCs w:val="24"/>
        </w:rPr>
        <w:t>ółdziałaniu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w Radzie Rodziców;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11) informować nauczycieli i dyrektora o sprawach mogących mieć wpływ na zachowanie, postępy oraz bezpieczeństwo dziecka;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12) przestrzegać czasu pracy przedszkola;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13) przestrzegać niniejszego statutu;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14) przestrzegać uchwał Rady Pedagogicznej i Rady Rodzic</w:t>
      </w:r>
      <w:r w:rsidRPr="001633ED">
        <w:rPr>
          <w:rFonts w:ascii="Arial" w:hAnsi="Arial" w:cs="Arial"/>
          <w:color w:val="000000"/>
          <w:sz w:val="24"/>
          <w:szCs w:val="24"/>
        </w:rPr>
        <w:t>ów.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3.</w:t>
      </w:r>
      <w:r>
        <w:rPr>
          <w:rFonts w:ascii="Arial" w:hAnsi="Arial" w:cs="Arial"/>
          <w:b/>
          <w:bCs/>
          <w:color w:val="000000"/>
          <w:sz w:val="24"/>
          <w:szCs w:val="24"/>
          <w:lang/>
        </w:rPr>
        <w:t xml:space="preserve"> </w:t>
      </w:r>
      <w:r>
        <w:rPr>
          <w:rFonts w:ascii="Arial" w:hAnsi="Arial" w:cs="Arial"/>
          <w:color w:val="000000"/>
          <w:sz w:val="24"/>
          <w:szCs w:val="24"/>
          <w:lang/>
        </w:rPr>
        <w:t>W przedszkolu przyjmuje się następujące formy kontakt</w:t>
      </w:r>
      <w:r w:rsidRPr="001633ED">
        <w:rPr>
          <w:rFonts w:ascii="Arial" w:hAnsi="Arial" w:cs="Arial"/>
          <w:color w:val="000000"/>
          <w:sz w:val="24"/>
          <w:szCs w:val="24"/>
        </w:rPr>
        <w:t>ów z rodzicami: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1) zebrania ogólne i grupowe;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2) konsultacje i rozmowy indywidualne z dyrektorem, nauczycielami, psychologiem, logopedą, terapeutami;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3) zajęcia otwarte;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4) kąciki dla rodzic</w:t>
      </w:r>
      <w:r w:rsidRPr="001633ED">
        <w:rPr>
          <w:rFonts w:ascii="Arial" w:hAnsi="Arial" w:cs="Arial"/>
          <w:color w:val="000000"/>
          <w:sz w:val="24"/>
          <w:szCs w:val="24"/>
        </w:rPr>
        <w:t>ów;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5) imprezy, uroczystości przedszkolne;</w:t>
      </w:r>
    </w:p>
    <w:p w:rsidR="001633ED" w:rsidRDefault="001633ED" w:rsidP="005C0189">
      <w:pPr>
        <w:pStyle w:val="Nagwek1"/>
        <w:rPr>
          <w:lang/>
        </w:rPr>
      </w:pPr>
      <w:r>
        <w:rPr>
          <w:lang/>
        </w:rPr>
        <w:t>Rozdział 5.</w:t>
      </w:r>
    </w:p>
    <w:p w:rsidR="001633ED" w:rsidRDefault="001633ED" w:rsidP="001633ED">
      <w:pPr>
        <w:autoSpaceDE w:val="0"/>
        <w:autoSpaceDN w:val="0"/>
        <w:adjustRightInd w:val="0"/>
        <w:spacing w:after="22" w:line="360" w:lineRule="auto"/>
        <w:rPr>
          <w:rFonts w:ascii="Arial" w:hAnsi="Arial" w:cs="Arial"/>
          <w:b/>
          <w:bCs/>
          <w:color w:val="000000"/>
          <w:sz w:val="24"/>
          <w:szCs w:val="24"/>
          <w:lang/>
        </w:rPr>
      </w:pPr>
      <w:r>
        <w:rPr>
          <w:rFonts w:ascii="Arial" w:hAnsi="Arial" w:cs="Arial"/>
          <w:b/>
          <w:bCs/>
          <w:color w:val="000000"/>
          <w:sz w:val="24"/>
          <w:szCs w:val="24"/>
          <w:lang/>
        </w:rPr>
        <w:t>Organy przedszkola i ich kompetencje.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5C0189">
      <w:pPr>
        <w:pStyle w:val="Nagwek2"/>
        <w:rPr>
          <w:lang/>
        </w:rPr>
      </w:pPr>
      <w:r>
        <w:rPr>
          <w:lang/>
        </w:rPr>
        <w:t>§ 14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1.</w:t>
      </w:r>
      <w:r>
        <w:rPr>
          <w:rFonts w:ascii="Arial" w:hAnsi="Arial" w:cs="Arial"/>
          <w:b/>
          <w:bCs/>
          <w:color w:val="000000"/>
          <w:sz w:val="24"/>
          <w:szCs w:val="24"/>
          <w:lang/>
        </w:rPr>
        <w:t xml:space="preserve"> </w:t>
      </w:r>
      <w:r>
        <w:rPr>
          <w:rFonts w:ascii="Arial" w:hAnsi="Arial" w:cs="Arial"/>
          <w:color w:val="000000"/>
          <w:sz w:val="24"/>
          <w:szCs w:val="24"/>
          <w:lang/>
        </w:rPr>
        <w:t>Organami przedszkola są: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1) Dyrektor Przedszkola;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2) Rada Pedagogiczna;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3) Rada Rodziców.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2.Dyrektor przedszkola w szczególności: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1) kieruje działalnością przedszkola i reprezentuje go na zewnątrz;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lastRenderedPageBreak/>
        <w:t>a) opiniuje i dopuszcza do użytku przedszkolnego zaproponowany przez nauczyciela program nauczania,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b) dopuszcza do użytku zestaw program</w:t>
      </w:r>
      <w:r w:rsidRPr="001633ED">
        <w:rPr>
          <w:rFonts w:ascii="Arial" w:hAnsi="Arial" w:cs="Arial"/>
          <w:color w:val="000000"/>
          <w:sz w:val="24"/>
          <w:szCs w:val="24"/>
        </w:rPr>
        <w:t>ów wychowania przedszkolnego,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c) ustala tygodniowy rozkład zajęć z uwzględnieniem zasad ochrony zdrowia i higieny pracy,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2) sprawuje nadzór pedagogiczny;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a) nadzoruje prawidłowe prowadzenie dokumentacji przedszkolnej,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b) przeprowadza obserwacje ,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3) sprawuje opiekę nad wychowankami oraz stwarza warunki harmonijnego rozwoju psychofizycznego poprzez aktywne działania prozdrowotne;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4) organizuje pomoc psychologiczno-pedagogiczną dla dzieci;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5) jest przewodniczącym Rady Pedagogicznej;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a) przedstawia Radzie Pedagogicznej, nie rzadziej niż dwa razy w roku szkolnym,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og</w:t>
      </w:r>
      <w:r w:rsidRPr="001633ED">
        <w:rPr>
          <w:rFonts w:ascii="Arial" w:hAnsi="Arial" w:cs="Arial"/>
          <w:color w:val="000000"/>
          <w:sz w:val="24"/>
          <w:szCs w:val="24"/>
        </w:rPr>
        <w:t>ólne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wnioski wynikające ze sprawowanego nadzoru pedagogicznego oraz informacje o działalności przedszkola,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b) przedkłada Radzie Pedagogicznej do zatwierdzenia projekty plan</w:t>
      </w:r>
      <w:r w:rsidRPr="001633ED">
        <w:rPr>
          <w:rFonts w:ascii="Arial" w:hAnsi="Arial" w:cs="Arial"/>
          <w:color w:val="000000"/>
          <w:sz w:val="24"/>
          <w:szCs w:val="24"/>
        </w:rPr>
        <w:t>ów i programów związanych z pracą przedszkola oraz inne dokumenty określone w odrębnych przepisach, kieruje ich realizacją i składa okresowe sprawozdania,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c) przedkłada Radzie Pedagogicznej do zaopiniowania dokumenty dotyczące organizacji pracy przedszkola, wnioski o przyznanie nauczycielom odznaczeń,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nagr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>ód i innych wyróżnień oraz inne dokumenty określone w odrębnych przepisach,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6) realizuje uchwały Rady Pedagogicznej, podjęte w ramach ich kompetencji stanowiących;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7) dysponuje środkami określonymi w planie finansowym i ponosi odpowiedzialność za ich prawidłowe wykorzystanie, a także organizuje admi</w:t>
      </w:r>
      <w:r w:rsidR="005C0189">
        <w:rPr>
          <w:rFonts w:ascii="Arial" w:hAnsi="Arial" w:cs="Arial"/>
          <w:color w:val="000000"/>
          <w:sz w:val="24"/>
          <w:szCs w:val="24"/>
          <w:lang/>
        </w:rPr>
        <w:t>nistracyjną, finansową</w:t>
      </w:r>
      <w:r>
        <w:rPr>
          <w:rFonts w:ascii="Arial" w:hAnsi="Arial" w:cs="Arial"/>
          <w:color w:val="000000"/>
          <w:sz w:val="24"/>
          <w:szCs w:val="24"/>
          <w:lang/>
        </w:rPr>
        <w:t xml:space="preserve"> i gospodarczą obsługę przedszkola;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8) wykonuje zadania związane z zapewnieniem bezpieczeństwa dzieciom i nauczycielom w czasie zajęć organizowanych przez przedszkole;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9) wykonuje inne zadania wynikające z przepis</w:t>
      </w:r>
      <w:r w:rsidRPr="001633ED">
        <w:rPr>
          <w:rFonts w:ascii="Arial" w:hAnsi="Arial" w:cs="Arial"/>
          <w:color w:val="000000"/>
          <w:sz w:val="24"/>
          <w:szCs w:val="24"/>
        </w:rPr>
        <w:t>ów szczególnych;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10) współdziała ze szkołami wyższymi w zakresie organizacji praktyk pedagogicznych;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lastRenderedPageBreak/>
        <w:t>11) stwarza warunki do działania w przedszkol</w:t>
      </w:r>
      <w:r w:rsidR="005C0189">
        <w:rPr>
          <w:rFonts w:ascii="Arial" w:hAnsi="Arial" w:cs="Arial"/>
          <w:color w:val="000000"/>
          <w:sz w:val="24"/>
          <w:szCs w:val="24"/>
          <w:lang/>
        </w:rPr>
        <w:t>u : wolontariuszy, stowarzyszeń</w:t>
      </w:r>
      <w:r>
        <w:rPr>
          <w:rFonts w:ascii="Arial" w:hAnsi="Arial" w:cs="Arial"/>
          <w:color w:val="000000"/>
          <w:sz w:val="24"/>
          <w:szCs w:val="24"/>
          <w:lang/>
        </w:rPr>
        <w:t xml:space="preserve"> i innych organizacji, w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szczeg</w:t>
      </w:r>
      <w:r w:rsidRPr="001633ED">
        <w:rPr>
          <w:rFonts w:ascii="Arial" w:hAnsi="Arial" w:cs="Arial"/>
          <w:color w:val="000000"/>
          <w:sz w:val="24"/>
          <w:szCs w:val="24"/>
        </w:rPr>
        <w:t>ólności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organizacji harcerskich, których celem statutowym jest działalność wychowawcza lub rozszerzanie i wzbogacanie form działalności dydaktycznej, wychowawczej, opiekuńczej i innowacyjnej szkoły lub placówki;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12) odpowiada za realizację zaleceń wynikających z orzeczenia o potrzebie kształcenia specjalnego dzieci.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3. Dyrektor przedszkola jest kierownikiem zakładu pracy dla zatrudnionych nauczycieli i pozostałych pracownik</w:t>
      </w:r>
      <w:r w:rsidRPr="001633ED">
        <w:rPr>
          <w:rFonts w:ascii="Arial" w:hAnsi="Arial" w:cs="Arial"/>
          <w:color w:val="000000"/>
          <w:sz w:val="24"/>
          <w:szCs w:val="24"/>
        </w:rPr>
        <w:t>ów przedszkola. Dyrektor w szczególności decyduje o sprawach: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1) zatrudniania i zwalniania nauczycieli oraz innych pracowników przedszkola lub zespołu;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2) przyznawania nagród oraz wymierzania kar porządkowych nauczycielom i innym pracownikom przedszkola lub zespołu;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3) występowania z wnioskami, po zasięgnięciu opinii rady pedagogicznej  w sprawach odznaczeń,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nagr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>ód i innych wyróżnień dla nauczycieli oraz pozostałych pracowników przedszkola lub zespołu.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4. W wykonywaniu swych zadań dyrektor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wsp</w:t>
      </w:r>
      <w:r w:rsidRPr="001633ED">
        <w:rPr>
          <w:rFonts w:ascii="Arial" w:hAnsi="Arial" w:cs="Arial"/>
          <w:color w:val="000000"/>
          <w:sz w:val="24"/>
          <w:szCs w:val="24"/>
        </w:rPr>
        <w:t>ółpracuje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z Radą Pedagogiczną, Radą Rodziców.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5. W przypadku nieobecności dyrektora przedszkola zastępuje go inny nauczyciel tej plac</w:t>
      </w:r>
      <w:proofErr w:type="spellStart"/>
      <w:r w:rsidRPr="001633ED">
        <w:rPr>
          <w:rFonts w:ascii="Arial" w:hAnsi="Arial" w:cs="Arial"/>
          <w:color w:val="000000"/>
          <w:sz w:val="24"/>
          <w:szCs w:val="24"/>
        </w:rPr>
        <w:t>ówki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>, wyznaczony przez organ prowadzący.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5C0189" w:rsidP="005C0189">
      <w:pPr>
        <w:pStyle w:val="Nagwek2"/>
        <w:rPr>
          <w:lang/>
        </w:rPr>
      </w:pPr>
      <w:r>
        <w:rPr>
          <w:lang/>
        </w:rPr>
        <w:t>§</w:t>
      </w:r>
      <w:r w:rsidR="001633ED">
        <w:rPr>
          <w:lang/>
        </w:rPr>
        <w:t xml:space="preserve"> 15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1. W przedszkolu działa Rada Pedagogiczna,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kt</w:t>
      </w:r>
      <w:r w:rsidR="005C0189">
        <w:rPr>
          <w:rFonts w:ascii="Arial" w:hAnsi="Arial" w:cs="Arial"/>
          <w:color w:val="000000"/>
          <w:sz w:val="24"/>
          <w:szCs w:val="24"/>
        </w:rPr>
        <w:t>óra</w:t>
      </w:r>
      <w:proofErr w:type="spellEnd"/>
      <w:r w:rsidR="005C0189">
        <w:rPr>
          <w:rFonts w:ascii="Arial" w:hAnsi="Arial" w:cs="Arial"/>
          <w:color w:val="000000"/>
          <w:sz w:val="24"/>
          <w:szCs w:val="24"/>
        </w:rPr>
        <w:t xml:space="preserve"> jest kolegialnym organem </w:t>
      </w:r>
      <w:r w:rsidRPr="001633ED">
        <w:rPr>
          <w:rFonts w:ascii="Arial" w:hAnsi="Arial" w:cs="Arial"/>
          <w:color w:val="000000"/>
          <w:sz w:val="24"/>
          <w:szCs w:val="24"/>
        </w:rPr>
        <w:t>odpowiadającym wraz z dyrektorem za realizację statutowych zadań dotyczących kształcenia, wychowywania i opieki.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 2. W skład Rady Pedagogicznej wchodzą wszyscy pracujący w przedszkolu nauczyciele oraz dyrektor. W zebraniach rady pedagogicznej mogą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r</w:t>
      </w:r>
      <w:r w:rsidRPr="001633ED">
        <w:rPr>
          <w:rFonts w:ascii="Arial" w:hAnsi="Arial" w:cs="Arial"/>
          <w:color w:val="000000"/>
          <w:sz w:val="24"/>
          <w:szCs w:val="24"/>
        </w:rPr>
        <w:t>ównież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brać udział, </w:t>
      </w:r>
      <w:r w:rsidRPr="001633ED">
        <w:rPr>
          <w:rFonts w:ascii="Arial" w:hAnsi="Arial" w:cs="Arial"/>
          <w:color w:val="000000"/>
          <w:sz w:val="24"/>
          <w:szCs w:val="24"/>
        </w:rPr>
        <w:lastRenderedPageBreak/>
        <w:t>z głosem doradczym, osoby zapraszane przez jej przewodniczącego za zgodą lub na wniosek rady pedagogicznej, w tym przedstawiciele stowarzyszeń i innych organizacji.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3. Przewodniczącym Rady Pedagogicznej jest dyrektor.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4. Zebrania plenarne Rady Pedagogicznej są organizowane przed rozpoczęciem roku szkolnego, w każdym okresie w związku z podsumowaniem działalności plac</w:t>
      </w:r>
      <w:proofErr w:type="spellStart"/>
      <w:r w:rsidRPr="001633ED">
        <w:rPr>
          <w:rFonts w:ascii="Arial" w:hAnsi="Arial" w:cs="Arial"/>
          <w:color w:val="000000"/>
          <w:sz w:val="24"/>
          <w:szCs w:val="24"/>
        </w:rPr>
        <w:t>ówki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i w miarę bieżących potrzeb.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5. Zebrania mogą być organizowane z inicjatywy dyrektora, Rady Rodzic</w:t>
      </w:r>
      <w:r w:rsidRPr="001633ED">
        <w:rPr>
          <w:rFonts w:ascii="Arial" w:hAnsi="Arial" w:cs="Arial"/>
          <w:color w:val="000000"/>
          <w:sz w:val="24"/>
          <w:szCs w:val="24"/>
        </w:rPr>
        <w:t>ów, organu prowadzącego przedszkole, organu sprawującego nadzór pedagogiczny lub co najmniej 1/3 członków Rady Pedagogicznej.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6. Przewodniczący prowadzi i przygotowuje zebrania rady pedagogicznej oraz jest odpowiedzialny za zawiadomienie wszystkich jej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członk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>ów o terminie i porządku zebrania zgodnie z regulaminem rady.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7. Dyrektor szkoły lub plac</w:t>
      </w:r>
      <w:proofErr w:type="spellStart"/>
      <w:r w:rsidRPr="001633ED">
        <w:rPr>
          <w:rFonts w:ascii="Arial" w:hAnsi="Arial" w:cs="Arial"/>
          <w:color w:val="000000"/>
          <w:sz w:val="24"/>
          <w:szCs w:val="24"/>
        </w:rPr>
        <w:t>ówki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przedstawia radzie pedagogicznej, nie rzadziej niż dwa razy w roku szkolnym, ogólne wnioski wynikające ze sprawowanego nadzoru pedagogicznego oraz informacje o działalności przedszkola.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8. Decyzje rady pedagogicznej zapadają w formie uchwały.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9. Uchwały Rady Pedagogicznej podejmowane są zwykłą większością głos</w:t>
      </w:r>
      <w:r w:rsidRPr="001633ED">
        <w:rPr>
          <w:rFonts w:ascii="Arial" w:hAnsi="Arial" w:cs="Arial"/>
          <w:color w:val="000000"/>
          <w:sz w:val="24"/>
          <w:szCs w:val="24"/>
        </w:rPr>
        <w:t>ów w obecności co najmniej połowy jej członków.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10. Do kompetencji Rady Pedagogicznej należy: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1) uchwalenie Statutu Przedszkola;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2) opiniowanie Zestawu Programów Wychowania Przedszkolnego;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3) zatwierdzenie planów pracy przedszkola;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lastRenderedPageBreak/>
        <w:t>4) podejmowanie uchwał w sprawie eksperyment</w:t>
      </w:r>
      <w:r w:rsidRPr="001633ED">
        <w:rPr>
          <w:rFonts w:ascii="Arial" w:hAnsi="Arial" w:cs="Arial"/>
          <w:color w:val="000000"/>
          <w:sz w:val="24"/>
          <w:szCs w:val="24"/>
        </w:rPr>
        <w:t>ów pedagogicznych, po zaopiniowaniu ich projektów przez radę rodziców;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5) ustalenie organizacji doskonalenia zawodowego nauczycieli;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6) opiniowanie propozycji dyrektora w sprawach przydziału nauczycielom godzin zajęć;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7) ustalanie sposobu wykorzystania wyników nadzoru pedagogicznego, w tym sprawowanego nad szkołą lub plac</w:t>
      </w:r>
      <w:proofErr w:type="spellStart"/>
      <w:r w:rsidRPr="001633ED">
        <w:rPr>
          <w:rFonts w:ascii="Arial" w:hAnsi="Arial" w:cs="Arial"/>
          <w:color w:val="000000"/>
          <w:sz w:val="24"/>
          <w:szCs w:val="24"/>
        </w:rPr>
        <w:t>ówką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przez organ sprawujący nadzór pedagogiczny, w celu doskonalenia pracy szkoły lub placówki;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8) może występować z wnioskiem do organu prowadzącego o odwołanie nauczyciela z funkcji dyrektora oraz do dyrektora z wnioskiem o odwołanie nauczyciela z innej funkcji kierowniczej w przedszkolu;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9) przedstawia z własnej inicjatywy lub na wniosek innych organ</w:t>
      </w:r>
      <w:r w:rsidRPr="001633ED">
        <w:rPr>
          <w:rFonts w:ascii="Arial" w:hAnsi="Arial" w:cs="Arial"/>
          <w:color w:val="000000"/>
          <w:sz w:val="24"/>
          <w:szCs w:val="24"/>
        </w:rPr>
        <w:t>ów przedszkola opinie i oceny w sprawach dotyczących przedszkola.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11. Rada Pedagogiczna ustala regulamin swej działalności,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kt</w:t>
      </w:r>
      <w:r w:rsidRPr="001633ED">
        <w:rPr>
          <w:rFonts w:ascii="Arial" w:hAnsi="Arial" w:cs="Arial"/>
          <w:color w:val="000000"/>
          <w:sz w:val="24"/>
          <w:szCs w:val="24"/>
        </w:rPr>
        <w:t>óry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nie może być sprzeczny ze Statutem przedszkola. Zebrania Rady Pedagogicznej są protokołowane.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12. Osoby biorące udział w zebraniu rady pedagogicznej są obowiązane do nieujawniania spraw poruszanych na zebraniu rady pedagogicznej,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kt</w:t>
      </w:r>
      <w:r w:rsidRPr="001633ED">
        <w:rPr>
          <w:rFonts w:ascii="Arial" w:hAnsi="Arial" w:cs="Arial"/>
          <w:color w:val="000000"/>
          <w:sz w:val="24"/>
          <w:szCs w:val="24"/>
        </w:rPr>
        <w:t>óre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mogą naruszać dobra osobiste dzieci lub ich rodziców, a także nauczycieli i innych pracowników przedszkola.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13. Dyrektor wstrzymuje wykonanie uchwał, o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kt</w:t>
      </w:r>
      <w:r w:rsidRPr="001633ED">
        <w:rPr>
          <w:rFonts w:ascii="Arial" w:hAnsi="Arial" w:cs="Arial"/>
          <w:color w:val="000000"/>
          <w:sz w:val="24"/>
          <w:szCs w:val="24"/>
        </w:rPr>
        <w:t>órych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mowa w ust.8, niezgodnych z przepisami prawa.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14. O wstrzymaniu wykonania uchwały dyrektor niezwłocznie zawiadamia organ prowadzący przedszkole oraz organ sprawujący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nadz</w:t>
      </w:r>
      <w:r w:rsidRPr="001633ED">
        <w:rPr>
          <w:rFonts w:ascii="Arial" w:hAnsi="Arial" w:cs="Arial"/>
          <w:color w:val="000000"/>
          <w:sz w:val="24"/>
          <w:szCs w:val="24"/>
        </w:rPr>
        <w:t>ór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pedagogiczny.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15. Organ sprawujący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nadz</w:t>
      </w:r>
      <w:r w:rsidRPr="001633ED">
        <w:rPr>
          <w:rFonts w:ascii="Arial" w:hAnsi="Arial" w:cs="Arial"/>
          <w:color w:val="000000"/>
          <w:sz w:val="24"/>
          <w:szCs w:val="24"/>
        </w:rPr>
        <w:t>ór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pedagogiczny uchyla uchwałę w razie stwierdzenia jej niezgodności z przepisami prawa po zasięgnięciu opinii organu prowadzącego przedszkole. Rozstrzygnięcie organu sprawującego nadzór pedagogiczny jest ostateczne.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16. W przypadku wystąpienia z wnioskiem o odwołanie nauczyciela ze stanowiska dyrektora, organ uprawniony do odwołania jest obowiązany przeprowadzić postępowanie wyjaśniające i powiadomić o jego wyniku radę pedagogiczną w ciągu 14 dni od dnia otrzymania wniosku.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5C0189" w:rsidP="005C0189">
      <w:pPr>
        <w:pStyle w:val="Nagwek2"/>
        <w:rPr>
          <w:lang/>
        </w:rPr>
      </w:pPr>
      <w:r>
        <w:rPr>
          <w:lang/>
        </w:rPr>
        <w:t>§</w:t>
      </w:r>
      <w:r w:rsidR="001633ED">
        <w:rPr>
          <w:lang/>
        </w:rPr>
        <w:t xml:space="preserve">  16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1. Rada Rodziców jest organem doradczo – opiniodawczym powołanym przez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og</w:t>
      </w:r>
      <w:r w:rsidRPr="001633ED">
        <w:rPr>
          <w:rFonts w:ascii="Arial" w:hAnsi="Arial" w:cs="Arial"/>
          <w:color w:val="000000"/>
          <w:sz w:val="24"/>
          <w:szCs w:val="24"/>
        </w:rPr>
        <w:t>ólne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zebranie rodziców.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2. W skład Rady Rodzic</w:t>
      </w:r>
      <w:r w:rsidRPr="001633ED">
        <w:rPr>
          <w:rFonts w:ascii="Arial" w:hAnsi="Arial" w:cs="Arial"/>
          <w:color w:val="000000"/>
          <w:sz w:val="24"/>
          <w:szCs w:val="24"/>
        </w:rPr>
        <w:t>ów wchodzą przedstawiciele rad oddziałowych wybranych w tajnych wyborach podczas zebrania rodziców dzieci danego oddziału.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3. W wyborach do Rady Rodziców jedno dziecko reprezentuje jeden rodzic. Wybory przeprowadza się na pierwszym zebraniu rodzic</w:t>
      </w:r>
      <w:r w:rsidRPr="001633ED">
        <w:rPr>
          <w:rFonts w:ascii="Arial" w:hAnsi="Arial" w:cs="Arial"/>
          <w:color w:val="000000"/>
          <w:sz w:val="24"/>
          <w:szCs w:val="24"/>
        </w:rPr>
        <w:t>ów w każdym roku szkolnym.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4. Rada rodziców uchwala regulamin swojej działalności, w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kt</w:t>
      </w:r>
      <w:r w:rsidR="005C0189">
        <w:rPr>
          <w:rFonts w:ascii="Arial" w:hAnsi="Arial" w:cs="Arial"/>
          <w:color w:val="000000"/>
          <w:sz w:val="24"/>
          <w:szCs w:val="24"/>
        </w:rPr>
        <w:t>órym</w:t>
      </w:r>
      <w:proofErr w:type="spellEnd"/>
      <w:r w:rsidR="005C0189">
        <w:rPr>
          <w:rFonts w:ascii="Arial" w:hAnsi="Arial" w:cs="Arial"/>
          <w:color w:val="000000"/>
          <w:sz w:val="24"/>
          <w:szCs w:val="24"/>
        </w:rPr>
        <w:t xml:space="preserve"> określa</w:t>
      </w:r>
      <w:r w:rsidRPr="001633ED">
        <w:rPr>
          <w:rFonts w:ascii="Arial" w:hAnsi="Arial" w:cs="Arial"/>
          <w:color w:val="000000"/>
          <w:sz w:val="24"/>
          <w:szCs w:val="24"/>
        </w:rPr>
        <w:t xml:space="preserve"> w szczególności: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1) wewnętrzną strukturę i tryb pracy rady;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2) szczegółowy tryb przeprowadzania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wybor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>ów do rady;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3) tryb podejmowania uchwał;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4) zasady wydatkowania funduszy.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5. Do kompetencji Rady Rodziców należy: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1) opiniowanie programu i harmonogramu poprawy efektywności kształcenia lub wychowania przedszkola;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2) opiniowanie projektu planu finansowego składanego przez dyrektora;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3) wspierania działalności statutowej szkoły lub plac</w:t>
      </w:r>
      <w:proofErr w:type="spellStart"/>
      <w:r w:rsidRPr="001633ED">
        <w:rPr>
          <w:rFonts w:ascii="Arial" w:hAnsi="Arial" w:cs="Arial"/>
          <w:color w:val="000000"/>
          <w:sz w:val="24"/>
          <w:szCs w:val="24"/>
        </w:rPr>
        <w:t>ówki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>, rada rodziców może gromadzić fundusze z dobrowolnych składek rodziców oraz innych źródeł. Zasady wydatkowania funduszy rady rodziców określa regulamin rady rodziców.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lastRenderedPageBreak/>
        <w:t xml:space="preserve">4) ma prawo do wyrażania opinii i składania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wniosk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>ów we wszystkich sprawach dotyczących działalności przedszkola z własnej inicjatywy lub na wniosek innych organów przedszkola i przedstawiania ich dyrektorowi lub organowi prowadzącemu przedszkole;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5) opiniuje (może ustnie) pracę nauczycieli ubiegających się o kolejny stopień awansu zawodowego;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6) współdecyduje o formach pomocy dzieciom.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6. Do udziału w zebraniach Rady Rodzic</w:t>
      </w:r>
      <w:r w:rsidRPr="001633ED">
        <w:rPr>
          <w:rFonts w:ascii="Arial" w:hAnsi="Arial" w:cs="Arial"/>
          <w:color w:val="000000"/>
          <w:sz w:val="24"/>
          <w:szCs w:val="24"/>
        </w:rPr>
        <w:t>ów mogą być zapraszani z głosem doradczym przedstawiciele innych organów przedszkola oraz inni goście.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7. Dyrektor bierze udział w posiedzeniach Rady Rodzic</w:t>
      </w:r>
      <w:r w:rsidRPr="001633ED">
        <w:rPr>
          <w:rFonts w:ascii="Arial" w:hAnsi="Arial" w:cs="Arial"/>
          <w:color w:val="000000"/>
          <w:sz w:val="24"/>
          <w:szCs w:val="24"/>
        </w:rPr>
        <w:t>ów zwołanych na jego wniosek.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8. W innych posiedzeniach Rady bierze udział na zaproszenie.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9. Rada Rodziców nie może samodzielnie reprezentować przedszkola na zewnątrz.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5C0189" w:rsidP="005C0189">
      <w:pPr>
        <w:pStyle w:val="Nagwek2"/>
        <w:rPr>
          <w:lang/>
        </w:rPr>
      </w:pPr>
      <w:r>
        <w:rPr>
          <w:lang/>
        </w:rPr>
        <w:t>§</w:t>
      </w:r>
      <w:r w:rsidR="001633ED">
        <w:rPr>
          <w:lang/>
        </w:rPr>
        <w:t xml:space="preserve"> 17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1. Koordynatorem współdziałania organ</w:t>
      </w:r>
      <w:r w:rsidRPr="001633ED">
        <w:rPr>
          <w:rFonts w:ascii="Arial" w:hAnsi="Arial" w:cs="Arial"/>
          <w:color w:val="000000"/>
          <w:sz w:val="24"/>
          <w:szCs w:val="24"/>
        </w:rPr>
        <w:t>ów przedszkola jest dyrektor.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2. Organy przedszkola współdziałają ze sobą w sprawach kształcenia, wychowania i opieki mając na uwadze dobro i bezpieczeństwo dzieci oraz przy rozwiązywaniu </w:t>
      </w:r>
      <w:proofErr w:type="spellStart"/>
      <w:r>
        <w:rPr>
          <w:rFonts w:ascii="Arial" w:hAnsi="Arial" w:cs="Arial"/>
          <w:sz w:val="24"/>
          <w:szCs w:val="24"/>
          <w:lang/>
        </w:rPr>
        <w:t>r</w:t>
      </w:r>
      <w:r w:rsidRPr="001633ED">
        <w:rPr>
          <w:rFonts w:ascii="Arial" w:hAnsi="Arial" w:cs="Arial"/>
          <w:sz w:val="24"/>
          <w:szCs w:val="24"/>
        </w:rPr>
        <w:t>óżnych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 problemów i przy podejmowaniu decyzji związanych z funkcjonowaniu przedszkola.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3. Wszystkie organy przedszkola współpracują w duchu porozumienia, tolerancji i wzajemnego szacunku, umożliwiając swobodne działanie i p</w:t>
      </w:r>
      <w:r w:rsidR="00785F96">
        <w:rPr>
          <w:rFonts w:ascii="Arial" w:hAnsi="Arial" w:cs="Arial"/>
          <w:color w:val="000000"/>
          <w:sz w:val="24"/>
          <w:szCs w:val="24"/>
          <w:lang/>
        </w:rPr>
        <w:t xml:space="preserve">odejmowanie decyzji </w:t>
      </w:r>
      <w:r>
        <w:rPr>
          <w:rFonts w:ascii="Arial" w:hAnsi="Arial" w:cs="Arial"/>
          <w:color w:val="000000"/>
          <w:sz w:val="24"/>
          <w:szCs w:val="24"/>
          <w:lang/>
        </w:rPr>
        <w:t>w granicach swoich kompetencji.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4. W szczególności organy te wzajemnie się informują o podstawowych kierunkach planowanej i prowadzonej działalności.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5. Zapewnia się wymianę bieżącej informacji pomiędzy organami przedszkola przez: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1) zarządzenie wewnętrzne dyrektora przedszkola;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lastRenderedPageBreak/>
        <w:t>2) ogłoszenia wywieszane na tablicy ogłoszeń na korytarzu bądź w pokoju nauczycielskim w przedszkolu;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3) zebrania Rady Pedagogicznej, pracowników administracji i obsługi, rodzic</w:t>
      </w:r>
      <w:r w:rsidRPr="001633ED">
        <w:rPr>
          <w:rFonts w:ascii="Arial" w:hAnsi="Arial" w:cs="Arial"/>
          <w:color w:val="000000"/>
          <w:sz w:val="24"/>
          <w:szCs w:val="24"/>
        </w:rPr>
        <w:t>ów z nauczycielami.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6. Rodzice przedstawiają wnioski i opinie organom przedszkola – Dyrektorowi i Radzie Pedagogicznej poprzez swoją reprezentację - Radę Rodzic</w:t>
      </w:r>
      <w:r w:rsidRPr="001633ED">
        <w:rPr>
          <w:rFonts w:ascii="Arial" w:hAnsi="Arial" w:cs="Arial"/>
          <w:color w:val="000000"/>
          <w:sz w:val="24"/>
          <w:szCs w:val="24"/>
        </w:rPr>
        <w:t>ów.</w:t>
      </w:r>
    </w:p>
    <w:p w:rsidR="001633ED" w:rsidRPr="00785F96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7. Rada Rodziców przedstawia swoje wnioski i opinie Dyrektorowi przedszkola lub Radzie Pedagogicznej w formie pisemnej lub ustnej podczas protokołowanych posiedzeń tych organ</w:t>
      </w:r>
      <w:r w:rsidRPr="001633ED">
        <w:rPr>
          <w:rFonts w:ascii="Arial" w:hAnsi="Arial" w:cs="Arial"/>
          <w:color w:val="000000"/>
          <w:sz w:val="24"/>
          <w:szCs w:val="24"/>
        </w:rPr>
        <w:t>ów.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8. Wnioski i opinie są rozpatrywane na najbliższych posiedzeniach zainteresowanych organ</w:t>
      </w:r>
      <w:r w:rsidRPr="001633ED">
        <w:rPr>
          <w:rFonts w:ascii="Arial" w:hAnsi="Arial" w:cs="Arial"/>
          <w:color w:val="000000"/>
          <w:sz w:val="24"/>
          <w:szCs w:val="24"/>
        </w:rPr>
        <w:t>ów, a w szczególnie uzasadnionych przypadkach wymagających podjęcia szybkiej decyzji w terminie 7 dni.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9. Wszystkie organy zespołu zobowiązane są do wzajemnego informowania się  o podjętych lub planowanych działaniach i decyzjach w terminie 14 dni od daty ich podjęcia.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10. Dyrektor rozstrzyga sprawy sporne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wśr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>ód członków Rady Pedagogicznej.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11. Dyrektor jest negocjatorem w sytuacjach konfl</w:t>
      </w:r>
      <w:r w:rsidR="00785F96">
        <w:rPr>
          <w:rFonts w:ascii="Arial" w:hAnsi="Arial" w:cs="Arial"/>
          <w:color w:val="000000"/>
          <w:sz w:val="24"/>
          <w:szCs w:val="24"/>
          <w:lang/>
        </w:rPr>
        <w:t xml:space="preserve">iktowych pomiędzy nauczycielem </w:t>
      </w:r>
      <w:r>
        <w:rPr>
          <w:rFonts w:ascii="Arial" w:hAnsi="Arial" w:cs="Arial"/>
          <w:color w:val="000000"/>
          <w:sz w:val="24"/>
          <w:szCs w:val="24"/>
          <w:lang/>
        </w:rPr>
        <w:t>a rodzicem.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12. Dyrektor wydaje zalecenia wszystkim statutowym organom przedszkola, jeśli działalność tych organ</w:t>
      </w:r>
      <w:r w:rsidRPr="001633ED">
        <w:rPr>
          <w:rFonts w:ascii="Arial" w:hAnsi="Arial" w:cs="Arial"/>
          <w:color w:val="000000"/>
          <w:sz w:val="24"/>
          <w:szCs w:val="24"/>
        </w:rPr>
        <w:t>ów narusza prawo, interesy przedszkola lub nie służy rozwojowi jego wychowanków.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785F96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13. Spory między organami przedszkola, w </w:t>
      </w:r>
      <w:proofErr w:type="spellStart"/>
      <w:r>
        <w:rPr>
          <w:rFonts w:ascii="Arial" w:hAnsi="Arial" w:cs="Arial"/>
          <w:sz w:val="24"/>
          <w:szCs w:val="24"/>
          <w:lang/>
        </w:rPr>
        <w:t>kt</w:t>
      </w:r>
      <w:r w:rsidRPr="001633ED">
        <w:rPr>
          <w:rFonts w:ascii="Arial" w:hAnsi="Arial" w:cs="Arial"/>
          <w:sz w:val="24"/>
          <w:szCs w:val="24"/>
        </w:rPr>
        <w:t>órych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 stroną jest dyrektor rozstrzyga organ sprawujący nadzór nad przedszkolem, właściwy ze względu na przedmiot sporu.</w:t>
      </w:r>
    </w:p>
    <w:p w:rsidR="001633ED" w:rsidRDefault="001633ED" w:rsidP="00785F96">
      <w:pPr>
        <w:pStyle w:val="Nagwek1"/>
        <w:rPr>
          <w:lang/>
        </w:rPr>
      </w:pPr>
      <w:r>
        <w:rPr>
          <w:lang/>
        </w:rPr>
        <w:lastRenderedPageBreak/>
        <w:t>Rozdział 6.</w:t>
      </w:r>
    </w:p>
    <w:p w:rsidR="001633ED" w:rsidRDefault="001633ED" w:rsidP="001633ED">
      <w:pPr>
        <w:autoSpaceDE w:val="0"/>
        <w:autoSpaceDN w:val="0"/>
        <w:adjustRightInd w:val="0"/>
        <w:spacing w:after="22" w:line="360" w:lineRule="auto"/>
        <w:rPr>
          <w:rFonts w:ascii="Arial" w:hAnsi="Arial" w:cs="Arial"/>
          <w:b/>
          <w:bCs/>
          <w:color w:val="000000"/>
          <w:sz w:val="24"/>
          <w:szCs w:val="24"/>
          <w:lang/>
        </w:rPr>
      </w:pPr>
      <w:r>
        <w:rPr>
          <w:rFonts w:ascii="Arial" w:hAnsi="Arial" w:cs="Arial"/>
          <w:b/>
          <w:bCs/>
          <w:color w:val="000000"/>
          <w:sz w:val="24"/>
          <w:szCs w:val="24"/>
          <w:lang/>
        </w:rPr>
        <w:t>Organizacja pracy przedszkola.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785F96">
      <w:pPr>
        <w:pStyle w:val="Nagwek2"/>
        <w:rPr>
          <w:lang/>
        </w:rPr>
      </w:pPr>
      <w:r>
        <w:rPr>
          <w:lang/>
        </w:rPr>
        <w:t>§ 18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1. Szczegółową organizację nauczania, wychowania i opieki w danym roku szkolnym określa arkusz organizacji przedszkola opracowany przez dyrektora przedszkola w terminie podanym każdego roku przez MEN.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2. Arkusz organizacji opiniują reprezentatywne związki zawodowe i ŁKO, a zatwierdza Prezydent Miasta  Zduńska Wola.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3. W arkuszu organizacji określa się w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szczeg</w:t>
      </w:r>
      <w:r w:rsidRPr="001633ED">
        <w:rPr>
          <w:rFonts w:ascii="Arial" w:hAnsi="Arial" w:cs="Arial"/>
          <w:color w:val="000000"/>
          <w:sz w:val="24"/>
          <w:szCs w:val="24"/>
        </w:rPr>
        <w:t>ólności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>: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1) dane o liczbie dzieci i oddział</w:t>
      </w:r>
      <w:r w:rsidRPr="001633ED">
        <w:rPr>
          <w:rFonts w:ascii="Arial" w:hAnsi="Arial" w:cs="Arial"/>
          <w:color w:val="000000"/>
          <w:sz w:val="24"/>
          <w:szCs w:val="24"/>
        </w:rPr>
        <w:t>ów;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2) liczbę pracownik</w:t>
      </w:r>
      <w:r w:rsidRPr="001633ED">
        <w:rPr>
          <w:rFonts w:ascii="Arial" w:hAnsi="Arial" w:cs="Arial"/>
          <w:color w:val="000000"/>
          <w:sz w:val="24"/>
          <w:szCs w:val="24"/>
        </w:rPr>
        <w:t>ów przedszkola;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3) Liczbę zajęć edukacyjnych zgodnie z planem nauczania.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4. Organ prowadzący przedszkole może rozszerzyć arkusz organizacji o inne dane.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5. Na podstawie zatwierdzonego arkusza organizacji dyrektor przedszkola, z uwzględnieniem zasad ochrony zdrowia i higieny pracy, ustala tygodniowy rozkład zajęć określający organizację zajęć edukacyjnych.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785F96">
      <w:pPr>
        <w:pStyle w:val="Nagwek2"/>
        <w:rPr>
          <w:lang/>
        </w:rPr>
      </w:pPr>
      <w:r>
        <w:rPr>
          <w:lang/>
        </w:rPr>
        <w:t>§ 19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1. Podstawową jednostką organizacyjną przedszkola jest oddział.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2.Czas pracy przedszkola w roku szkolnym trwa 12</w:t>
      </w:r>
      <w:r w:rsidR="00785F96">
        <w:rPr>
          <w:rFonts w:ascii="Arial" w:hAnsi="Arial" w:cs="Arial"/>
          <w:color w:val="000000"/>
          <w:sz w:val="24"/>
          <w:szCs w:val="24"/>
          <w:lang/>
        </w:rPr>
        <w:t xml:space="preserve"> miesięcy, tj.: od 01 września </w:t>
      </w:r>
      <w:r>
        <w:rPr>
          <w:rFonts w:ascii="Arial" w:hAnsi="Arial" w:cs="Arial"/>
          <w:color w:val="000000"/>
          <w:sz w:val="24"/>
          <w:szCs w:val="24"/>
          <w:lang/>
        </w:rPr>
        <w:t>do 31 sierpnia każdego roku.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3.  Przerwa wakacyjna  w  każdym roku jest wykorzystana na: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lastRenderedPageBreak/>
        <w:t>a) wykonanie remontu i czynności porządkowych,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b) pracownicze urlopy wypoczynkowe.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4. Liczba dzieci w oddziale nie może przekroczyć 25.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5. Praca wychowawczo-dydaktyczna i opiekuńcza prowadzona jest na podstawie programu wychowania przedszkolnego, a on oparty jest o treści podstawy programowej wychowania przedszkolnego.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6. W przedszkolu funkcjonuje oddział rocznego obowiązkowego przygotowania przedszkolnego realizujący program wychowania przedszkolnego dla 6-latk</w:t>
      </w:r>
      <w:r w:rsidRPr="001633ED">
        <w:rPr>
          <w:rFonts w:ascii="Arial" w:hAnsi="Arial" w:cs="Arial"/>
          <w:color w:val="000000"/>
          <w:sz w:val="24"/>
          <w:szCs w:val="24"/>
        </w:rPr>
        <w:t>ów.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7. Nauczyciele sprawujący opiekę w danym oddziale przyjmują całkowitą odpowiedzialność za zdrowie i bezpieczeństwo dzieci.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8. W zależności od możliwości plac</w:t>
      </w:r>
      <w:proofErr w:type="spellStart"/>
      <w:r w:rsidRPr="001633ED">
        <w:rPr>
          <w:rFonts w:ascii="Arial" w:hAnsi="Arial" w:cs="Arial"/>
          <w:color w:val="000000"/>
          <w:sz w:val="24"/>
          <w:szCs w:val="24"/>
        </w:rPr>
        <w:t>ówki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dyrektor dąży do zapewnienia ciągłości pracy wychowawczej i jej skuteczności poprzez umożliwienie nauczycielowi prowadzenia swego oddziału przez wszystkie lata pobytu dziecka w przedszkolu.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9. Organizację pracy przedszkola określa ramowy rozkład dnia ustalony przez dyrektora przedszkola z uwzględnieniem zasad ochrony zdrowia oraz oczekiwań rodzic</w:t>
      </w:r>
      <w:r w:rsidRPr="001633ED">
        <w:rPr>
          <w:rFonts w:ascii="Arial" w:hAnsi="Arial" w:cs="Arial"/>
          <w:color w:val="000000"/>
          <w:sz w:val="24"/>
          <w:szCs w:val="24"/>
        </w:rPr>
        <w:t>ów.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10. Na podstawie ramowego rozkładu dnia nauczyciel,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kt</w:t>
      </w:r>
      <w:r w:rsidRPr="001633ED">
        <w:rPr>
          <w:rFonts w:ascii="Arial" w:hAnsi="Arial" w:cs="Arial"/>
          <w:color w:val="000000"/>
          <w:sz w:val="24"/>
          <w:szCs w:val="24"/>
        </w:rPr>
        <w:t>óremu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powierzono opiekę nad oddziałem ustala dla tego oddziału szczegółowy rozkład dnia z uwzględnieniem potrzeb i zainteresowań dzieci.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11. Dzienny czas pracy przedszkola ustala organ prowadzący na wniosek dyrektora przedszkola.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785F96">
      <w:pPr>
        <w:pStyle w:val="Nagwek2"/>
        <w:rPr>
          <w:lang/>
        </w:rPr>
      </w:pPr>
      <w:r>
        <w:rPr>
          <w:lang/>
        </w:rPr>
        <w:t>§ 20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lastRenderedPageBreak/>
        <w:t>1. W przedszkolu może być organizowane wczesne wspomaganie rozwoju na podstawie opinii z publicznej poradni psychologiczno-pedagogicznej o potrzebie wczesnego wspomagania.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2. Opinie o potrzebie wczesnego wspomagania rozwoju dziecka wydają zespoły orzekające działające w publicznych poradniach psychologiczno-pedagogicznych.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3. Warunki organizowania wczesnego wspomagania rozwoju dziecka oraz kwalifikacje wymagane od osób prowadzących wczesne wspomaganie, a także formy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wsp</w:t>
      </w:r>
      <w:r w:rsidRPr="001633ED">
        <w:rPr>
          <w:rFonts w:ascii="Arial" w:hAnsi="Arial" w:cs="Arial"/>
          <w:color w:val="000000"/>
          <w:sz w:val="24"/>
          <w:szCs w:val="24"/>
        </w:rPr>
        <w:t>ółpracy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z rodziną określają przepisy Prawo oświatowe.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785F96">
      <w:pPr>
        <w:pStyle w:val="Nagwek2"/>
        <w:rPr>
          <w:lang/>
        </w:rPr>
      </w:pPr>
      <w:r>
        <w:rPr>
          <w:lang/>
        </w:rPr>
        <w:t>§ 21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1. Przedszkole organizuje naukę religii na życzenie rodzic</w:t>
      </w:r>
      <w:r w:rsidRPr="001633ED">
        <w:rPr>
          <w:rFonts w:ascii="Arial" w:hAnsi="Arial" w:cs="Arial"/>
          <w:color w:val="000000"/>
          <w:sz w:val="24"/>
          <w:szCs w:val="24"/>
        </w:rPr>
        <w:t>ów (opiekunów prawnych) wyrażoną na piśmie. Nauka religii odbywa się w godzinach wykraczających poza realizację podstawy programowej.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2. Zajęcia dodatkowe dla dzieci: język angielski  organizowane są w formie bezpłatnej.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3. Czas trwania zajęć prowadzonych dodatkowo, w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szczeg</w:t>
      </w:r>
      <w:r w:rsidRPr="001633ED">
        <w:rPr>
          <w:rFonts w:ascii="Arial" w:hAnsi="Arial" w:cs="Arial"/>
          <w:color w:val="000000"/>
          <w:sz w:val="24"/>
          <w:szCs w:val="24"/>
        </w:rPr>
        <w:t>ólności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zajęć rytmicznych, nauki języka obcego, nauki religii  powinien być dostosowany do możliwości dzieci i wynosić: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1) z dziećmi 3 – 4 letnimi – około 15 minut;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2) z dziećmi 5 – 6 letnimi – około 30 minut.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4. Osoby prowadzące zajęcia dodatkowe winny posiadać stosowne kwalifikacje.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785F96">
      <w:pPr>
        <w:pStyle w:val="Nagwek2"/>
        <w:rPr>
          <w:lang/>
        </w:rPr>
      </w:pPr>
      <w:r>
        <w:rPr>
          <w:lang/>
        </w:rPr>
        <w:t>§ 22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1. Przedszkole zobowiązuje się do zapewnienia dziecku bezpłatnego nauczania, wychowania i opieki przez 5 godzin dziennie, przez pięć dni w tygodniu, od poniedziałku do piątku w godz. od 8.00 do 13.00.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2. Godzina zajęć w przedszkolu trwa 60 minut.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3. Poza czasem ustalonym przez organ prowadzący wychowanie przedszkolne jest odpłatne dla dzieci w wieku do lat 5 (nie dotyczy dzieci odbywających roczne przygotowanie przedszkolne).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785F96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4. Opłatę tą określa uchwała  Rady Miasta Zduńska Wola w sprawie określenia wysokości opłat za korzystanie z wychowania przedszkolnego w publicznych przedszkolach prowadzonych przez Miasto Zduńska Wola oraz określenia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warunk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>ów częściowego zwolnienia z tych opłat.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785F96">
      <w:pPr>
        <w:pStyle w:val="Nagwek2"/>
        <w:rPr>
          <w:lang/>
        </w:rPr>
      </w:pPr>
      <w:r>
        <w:rPr>
          <w:lang/>
        </w:rPr>
        <w:t>§ 23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1. Przedszkole w zakresie realizacji zadań statutowych zapewnia dzieciom możliwość korzystania z: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1) sal dydaktycznych z odpowiednim wyposażeniem, sali gimnastycznej, sali zabaw;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2) placu zabaw;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3) pomieszczeń sanitarno-higienicznych i szatni;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2. Przedszkole zapewnia dzieciom bezpieczne i higieniczne warunki pobytu w pomieszczeniach przedszkola i na placu zabaw.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3. Przedszkole umożliwia odpłatne korzystanie z wyżywienia.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4. </w:t>
      </w:r>
      <w:r>
        <w:rPr>
          <w:rFonts w:ascii="Arial" w:hAnsi="Arial" w:cs="Arial"/>
          <w:b/>
          <w:bCs/>
          <w:color w:val="000000"/>
          <w:sz w:val="24"/>
          <w:szCs w:val="24"/>
          <w:lang/>
        </w:rPr>
        <w:t xml:space="preserve">. </w:t>
      </w:r>
      <w:r>
        <w:rPr>
          <w:rFonts w:ascii="Arial" w:hAnsi="Arial" w:cs="Arial"/>
          <w:color w:val="000000"/>
          <w:sz w:val="24"/>
          <w:szCs w:val="24"/>
          <w:lang/>
        </w:rPr>
        <w:t xml:space="preserve">Dzienną stawkę żywieniową ustala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zesp</w:t>
      </w:r>
      <w:r w:rsidRPr="001633ED">
        <w:rPr>
          <w:rFonts w:ascii="Arial" w:hAnsi="Arial" w:cs="Arial"/>
          <w:color w:val="000000"/>
          <w:sz w:val="24"/>
          <w:szCs w:val="24"/>
        </w:rPr>
        <w:t>ół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dyrektorów przedszkoli w porozumieniu z organem prowadzącym po przeanalizowaniu aktualnych cen żywności dostosowując je do obowiązujących norm żywieniowych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785F96">
      <w:pPr>
        <w:pStyle w:val="Nagwek2"/>
        <w:rPr>
          <w:lang/>
        </w:rPr>
      </w:pPr>
      <w:r>
        <w:rPr>
          <w:lang/>
        </w:rPr>
        <w:t>§ 24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32" w:hanging="360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Rodzic zobowiązuje się do: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lastRenderedPageBreak/>
        <w:t xml:space="preserve">1) wniesienia opłaty  za pobyt i żywienie do dnia 15 każdego miesiąca ,,z dołu” ; 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2) zgłaszania nieobecności dziecka w przedszkolu do intendenta celem odliczenia opłat za wyżywienie oraz pobyt.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2. Wpłaty regulowane są na podstawie informacji udzielonej przez przedszkole na rachunek bankowy nr 89926300000570457820090002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3. Wprowadza się odpis z tytułu nieobecności dziecka w przedszkolu w wysokości dziennej stawki żywieniowej za każdy dzień nieobecności dziecka w przedszkolu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4. W przypadku nieobecności dziecka w przedszkolu opłata ustalona jest proporcjonalnie zmniejszana,  po  zawiadomieniu  intendenta przedszkola.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5. Odpisy, o których mowa, są realizowane w miesiąc</w:t>
      </w:r>
      <w:r w:rsidR="00785F96">
        <w:rPr>
          <w:rFonts w:ascii="Arial" w:hAnsi="Arial" w:cs="Arial"/>
          <w:color w:val="000000"/>
          <w:sz w:val="24"/>
          <w:szCs w:val="24"/>
          <w:lang/>
        </w:rPr>
        <w:t xml:space="preserve">u następującym po miesiącu, </w:t>
      </w:r>
      <w:r>
        <w:rPr>
          <w:rFonts w:ascii="Arial" w:hAnsi="Arial" w:cs="Arial"/>
          <w:color w:val="000000"/>
          <w:sz w:val="24"/>
          <w:szCs w:val="24"/>
          <w:lang/>
        </w:rPr>
        <w:t xml:space="preserve">w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kt</w:t>
      </w:r>
      <w:r w:rsidRPr="001633ED">
        <w:rPr>
          <w:rFonts w:ascii="Arial" w:hAnsi="Arial" w:cs="Arial"/>
          <w:color w:val="000000"/>
          <w:sz w:val="24"/>
          <w:szCs w:val="24"/>
        </w:rPr>
        <w:t>órym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dziecko było nieobecne, za każdy dzień absencji w miesiącu poprzednim.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6. Rodzic ma prawo do ubiegania się o częściowe zwolnienie z opłat, po przedstawieniu informacji potwierdzających istnienie podstaw do ich zastosowania.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7. Podstawą zastosowania częściowych zwolnień jest Uchwała Rady Miasta Zduńska Wola w sprawie określenia wysokości opłat za korzystanie z wychowania przedszkolnego w publicznych przedszkolach prowadzonych przez Miasto Zduńska Wola oraz określenia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warunk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>ów częściowego zwolnienia z tych opłat.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785F96">
      <w:pPr>
        <w:pStyle w:val="Nagwek2"/>
        <w:rPr>
          <w:lang/>
        </w:rPr>
      </w:pPr>
      <w:r>
        <w:rPr>
          <w:lang/>
        </w:rPr>
        <w:t>§ 25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1. Rodzicowi przysługuje prawo do korzystania z przedszkola dyżurującego w miesiącach wakacyjnych (lipiec, sierpień).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785F96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lastRenderedPageBreak/>
        <w:t>2. Deklaracje o chęci korzystania z dyżuru wakacyjnego składa się w plac</w:t>
      </w:r>
      <w:proofErr w:type="spellStart"/>
      <w:r w:rsidRPr="001633ED">
        <w:rPr>
          <w:rFonts w:ascii="Arial" w:hAnsi="Arial" w:cs="Arial"/>
          <w:color w:val="000000"/>
          <w:sz w:val="24"/>
          <w:szCs w:val="24"/>
        </w:rPr>
        <w:t>ówce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macierzystej, w terminie ustalonym co roku i podanym do wiadomości rodziców na tablicy ogłoszeń.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785F96">
      <w:pPr>
        <w:pStyle w:val="Nagwek2"/>
        <w:rPr>
          <w:lang/>
        </w:rPr>
      </w:pPr>
      <w:r>
        <w:rPr>
          <w:lang/>
        </w:rPr>
        <w:t>§ 26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1. Przedszkole jest miejscem nieodpłatnych praktyk pedagogicznych dla kandydat</w:t>
      </w:r>
      <w:r w:rsidRPr="001633ED">
        <w:rPr>
          <w:rFonts w:ascii="Arial" w:hAnsi="Arial" w:cs="Arial"/>
          <w:color w:val="000000"/>
          <w:sz w:val="24"/>
          <w:szCs w:val="24"/>
        </w:rPr>
        <w:t>ów na nauczycieli.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2. W przedszkolu mogą działać wolontariusze.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785F96">
      <w:pPr>
        <w:pStyle w:val="Nagwek2"/>
        <w:rPr>
          <w:lang/>
        </w:rPr>
      </w:pPr>
      <w:r>
        <w:rPr>
          <w:lang/>
        </w:rPr>
        <w:t>§ 27</w:t>
      </w:r>
    </w:p>
    <w:p w:rsidR="001633ED" w:rsidRDefault="001633ED" w:rsidP="001633ED">
      <w:pPr>
        <w:autoSpaceDE w:val="0"/>
        <w:autoSpaceDN w:val="0"/>
        <w:adjustRightInd w:val="0"/>
        <w:spacing w:after="22" w:line="360" w:lineRule="auto"/>
        <w:rPr>
          <w:rFonts w:ascii="Calibri" w:hAnsi="Calibri" w:cs="Calibri"/>
          <w:lang/>
        </w:rPr>
      </w:pPr>
    </w:p>
    <w:p w:rsidR="001633ED" w:rsidRPr="00785F96" w:rsidRDefault="001633ED" w:rsidP="00785F96">
      <w:pPr>
        <w:autoSpaceDE w:val="0"/>
        <w:autoSpaceDN w:val="0"/>
        <w:adjustRightInd w:val="0"/>
        <w:spacing w:after="22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</w:t>
      </w:r>
      <w:r>
        <w:rPr>
          <w:rFonts w:ascii="Arial" w:hAnsi="Arial" w:cs="Arial"/>
          <w:b/>
          <w:bCs/>
          <w:color w:val="000000"/>
          <w:sz w:val="24"/>
          <w:szCs w:val="24"/>
          <w:lang/>
        </w:rPr>
        <w:t xml:space="preserve">. </w:t>
      </w:r>
      <w:r>
        <w:rPr>
          <w:rFonts w:ascii="Arial" w:hAnsi="Arial" w:cs="Arial"/>
          <w:color w:val="000000"/>
          <w:sz w:val="24"/>
          <w:szCs w:val="24"/>
          <w:lang/>
        </w:rPr>
        <w:t>Zasady organizowania działalności innowacyjnej i eksperymentalnej przez przedszkole uwzględniające wprowadzanie nowych rozwiązań programowych, organizacyjnych i metodycznych w zakresie działalności dydaktycznej, wychowawczej i opiekuńczej określają odrębne przepisy.</w:t>
      </w:r>
    </w:p>
    <w:p w:rsidR="001633ED" w:rsidRDefault="001633ED" w:rsidP="00785F96">
      <w:pPr>
        <w:pStyle w:val="Nagwek1"/>
        <w:rPr>
          <w:lang/>
        </w:rPr>
      </w:pPr>
      <w:r>
        <w:rPr>
          <w:lang/>
        </w:rPr>
        <w:t>Rozdział 7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/>
        </w:rPr>
      </w:pPr>
      <w:r>
        <w:rPr>
          <w:rFonts w:ascii="Arial" w:hAnsi="Arial" w:cs="Arial"/>
          <w:b/>
          <w:bCs/>
          <w:sz w:val="24"/>
          <w:szCs w:val="24"/>
          <w:lang/>
        </w:rPr>
        <w:t>Zadania nauczycieli i innych pracowników przedszkola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785F96">
      <w:pPr>
        <w:pStyle w:val="Nagwek2"/>
        <w:rPr>
          <w:lang/>
        </w:rPr>
      </w:pPr>
      <w:r>
        <w:rPr>
          <w:lang/>
        </w:rPr>
        <w:t>§ 28</w:t>
      </w:r>
    </w:p>
    <w:p w:rsidR="001633ED" w:rsidRDefault="001633ED" w:rsidP="001633ED">
      <w:pPr>
        <w:autoSpaceDE w:val="0"/>
        <w:autoSpaceDN w:val="0"/>
        <w:adjustRightInd w:val="0"/>
        <w:spacing w:before="12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1. Nauczyciel prowadzi pracę dydaktyczno – wychowawczo- opiekuńczą oraz odpowiada za jakość i wyniki tej pracy a także bezpieczeństwo powierzonych mu dzieci.</w:t>
      </w:r>
    </w:p>
    <w:p w:rsidR="001633ED" w:rsidRPr="001633ED" w:rsidRDefault="001633ED" w:rsidP="001633ED">
      <w:pPr>
        <w:autoSpaceDE w:val="0"/>
        <w:autoSpaceDN w:val="0"/>
        <w:adjustRightInd w:val="0"/>
        <w:spacing w:before="120" w:line="360" w:lineRule="auto"/>
        <w:ind w:left="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2.  Do </w:t>
      </w:r>
      <w:proofErr w:type="spellStart"/>
      <w:r>
        <w:rPr>
          <w:rFonts w:ascii="Arial" w:hAnsi="Arial" w:cs="Arial"/>
          <w:sz w:val="24"/>
          <w:szCs w:val="24"/>
          <w:lang/>
        </w:rPr>
        <w:t>obowiązk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ów nauczycieli należy w szczególności: </w:t>
      </w:r>
      <w:r w:rsidRPr="001633ED">
        <w:rPr>
          <w:rFonts w:ascii="Arial" w:hAnsi="Arial" w:cs="Arial"/>
          <w:sz w:val="24"/>
          <w:szCs w:val="24"/>
        </w:rPr>
        <w:br/>
        <w:t>1) odpowiedzialność za życie, zdrowie i bezpieczeństwo powierzonych jego opiece dzieci w czasie zajęć organizowanych w przedszkolu i poza przedszkolem;</w:t>
      </w:r>
      <w:r w:rsidRPr="001633ED">
        <w:rPr>
          <w:rFonts w:ascii="Arial" w:hAnsi="Arial" w:cs="Arial"/>
          <w:sz w:val="24"/>
          <w:szCs w:val="24"/>
        </w:rPr>
        <w:br/>
        <w:t>2) otoczenie opieką każdego dziecka od chwili jego przyjęcia do przedszkola;</w:t>
      </w:r>
    </w:p>
    <w:p w:rsidR="001633ED" w:rsidRPr="00785F96" w:rsidRDefault="001633ED" w:rsidP="00785F96">
      <w:pPr>
        <w:autoSpaceDE w:val="0"/>
        <w:autoSpaceDN w:val="0"/>
        <w:adjustRightInd w:val="0"/>
        <w:spacing w:before="120" w:line="360" w:lineRule="auto"/>
        <w:ind w:left="57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lastRenderedPageBreak/>
        <w:t>3) prawidłową organizację procesu dydaktycznego, m.in. wykorzystanie najnowszej wiedzy</w:t>
      </w:r>
      <w:r w:rsidR="00785F96">
        <w:rPr>
          <w:rFonts w:ascii="Arial" w:hAnsi="Arial" w:cs="Arial"/>
          <w:sz w:val="24"/>
          <w:szCs w:val="24"/>
          <w:lang/>
        </w:rPr>
        <w:t xml:space="preserve"> </w:t>
      </w:r>
      <w:r>
        <w:rPr>
          <w:rFonts w:ascii="Arial" w:hAnsi="Arial" w:cs="Arial"/>
          <w:sz w:val="24"/>
          <w:szCs w:val="24"/>
          <w:lang/>
        </w:rPr>
        <w:t xml:space="preserve">merytorycznej i metodycznej do pełnej realizacji wybranego programu wychowania przedszkolnego, </w:t>
      </w:r>
      <w:r>
        <w:rPr>
          <w:rFonts w:ascii="Arial" w:hAnsi="Arial" w:cs="Arial"/>
          <w:sz w:val="24"/>
          <w:szCs w:val="24"/>
          <w:lang/>
        </w:rPr>
        <w:br/>
        <w:t xml:space="preserve">4) </w:t>
      </w:r>
      <w:proofErr w:type="spellStart"/>
      <w:r>
        <w:rPr>
          <w:rFonts w:ascii="Arial" w:hAnsi="Arial" w:cs="Arial"/>
          <w:sz w:val="24"/>
          <w:szCs w:val="24"/>
          <w:lang/>
        </w:rPr>
        <w:t>wyb</w:t>
      </w:r>
      <w:r w:rsidRPr="001633ED">
        <w:rPr>
          <w:rFonts w:ascii="Arial" w:hAnsi="Arial" w:cs="Arial"/>
          <w:sz w:val="24"/>
          <w:szCs w:val="24"/>
        </w:rPr>
        <w:t>ór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 optymalnych form organizacyjnych i metod pracy z dziećmi w celu maksymalnego ułatwienia dzieciom zrozumienia istoty realizowanych zagadnień;</w:t>
      </w:r>
      <w:r w:rsidRPr="001633ED">
        <w:rPr>
          <w:rFonts w:ascii="Arial" w:hAnsi="Arial" w:cs="Arial"/>
          <w:sz w:val="24"/>
          <w:szCs w:val="24"/>
        </w:rPr>
        <w:br/>
        <w:t xml:space="preserve">5) kształcenie i wychowywanie dzieci w umiłowaniu Ojczyzny, szacunku dla symboli narodowych oraz szacunku dla każdego człowieka; </w:t>
      </w:r>
      <w:r w:rsidRPr="001633ED">
        <w:rPr>
          <w:rFonts w:ascii="Arial" w:hAnsi="Arial" w:cs="Arial"/>
          <w:sz w:val="24"/>
          <w:szCs w:val="24"/>
        </w:rPr>
        <w:br/>
        <w:t xml:space="preserve">6) dbanie o kształtowanie u dzieci postaw moralnych; </w:t>
      </w:r>
      <w:r w:rsidRPr="001633ED">
        <w:rPr>
          <w:rFonts w:ascii="Arial" w:hAnsi="Arial" w:cs="Arial"/>
          <w:sz w:val="24"/>
          <w:szCs w:val="24"/>
        </w:rPr>
        <w:br/>
        <w:t xml:space="preserve">7) tworzenie warsztatu pracy, wykorzystanie pomocy dydaktycznych, udział w gromadzeniu innych niezbędnych środków dydaktycznych (zgłaszanie dyrekcji zapotrzebowania, pomoc w zakupie), dbałość o pomoce i sprzęt ; </w:t>
      </w:r>
      <w:r w:rsidRPr="001633ED">
        <w:rPr>
          <w:rFonts w:ascii="Arial" w:hAnsi="Arial" w:cs="Arial"/>
          <w:sz w:val="24"/>
          <w:szCs w:val="24"/>
        </w:rPr>
        <w:br/>
        <w:t>8) bezstronne, rzetelne, systematyczne i sprawiedliwe ocenianie umiejętności dzieci, informowanie rodziców o ich osiągnięciach i problemach oraz kierunkach pracy z dzieckiem;</w:t>
      </w:r>
      <w:r w:rsidRPr="001633ED">
        <w:rPr>
          <w:rFonts w:ascii="Arial" w:hAnsi="Arial" w:cs="Arial"/>
          <w:sz w:val="24"/>
          <w:szCs w:val="24"/>
        </w:rPr>
        <w:br/>
        <w:t xml:space="preserve">9) wspieranie rozwoju psychofizycznego każdego dziecka, jego zdolności lub zainteresowań; </w:t>
      </w:r>
      <w:r w:rsidRPr="001633ED">
        <w:rPr>
          <w:rFonts w:ascii="Arial" w:hAnsi="Arial" w:cs="Arial"/>
          <w:sz w:val="24"/>
          <w:szCs w:val="24"/>
        </w:rPr>
        <w:br/>
        <w:t xml:space="preserve">10) rozpoznawanie możliwości i potrzeb powierzonych jego opiece dzieci; </w:t>
      </w:r>
      <w:r w:rsidRPr="001633ED">
        <w:rPr>
          <w:rFonts w:ascii="Arial" w:hAnsi="Arial" w:cs="Arial"/>
          <w:sz w:val="24"/>
          <w:szCs w:val="24"/>
        </w:rPr>
        <w:br/>
        <w:t>11) organizowanie i prowadzenie zebrań z rodzicami oraz indywidualne kontakty z rodzicami</w:t>
      </w:r>
      <w:r w:rsidRPr="001633ED">
        <w:rPr>
          <w:rFonts w:ascii="Arial" w:hAnsi="Arial" w:cs="Arial"/>
          <w:sz w:val="24"/>
          <w:szCs w:val="24"/>
        </w:rPr>
        <w:br/>
        <w:t xml:space="preserve">12) doskonalenie umiejętności merytorycznych; odpowiedzialność za jakość swojej pracy dydaktycznej, wychowawczej i opiekuńczej, zobowiązanie do jej analizowania, diagnozowania i samooceny; </w:t>
      </w:r>
      <w:r w:rsidRPr="001633ED">
        <w:rPr>
          <w:rFonts w:ascii="Arial" w:hAnsi="Arial" w:cs="Arial"/>
          <w:sz w:val="24"/>
          <w:szCs w:val="24"/>
        </w:rPr>
        <w:br/>
        <w:t>13) aktywny udział we wszystkich zebraniach Rad Pedagogicznych, udział w zajęciach otwartych, uczestnictwo w konferencjach metodycznych oraz innych formach doskonalenia wewnętrznego;</w:t>
      </w:r>
    </w:p>
    <w:p w:rsidR="001633ED" w:rsidRPr="001633ED" w:rsidRDefault="001633ED" w:rsidP="001633ED">
      <w:pPr>
        <w:autoSpaceDE w:val="0"/>
        <w:autoSpaceDN w:val="0"/>
        <w:adjustRightInd w:val="0"/>
        <w:spacing w:before="120" w:line="360" w:lineRule="auto"/>
        <w:ind w:left="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 14) aktywny udział w życiu przedszkola: udział w uroczystościach i imprezach  organizowanych w przedszkolu; </w:t>
      </w:r>
      <w:r>
        <w:rPr>
          <w:rFonts w:ascii="Arial" w:hAnsi="Arial" w:cs="Arial"/>
          <w:sz w:val="24"/>
          <w:szCs w:val="24"/>
          <w:lang/>
        </w:rPr>
        <w:br/>
        <w:t xml:space="preserve">15) przestrzeganie dyscypliny pracy; </w:t>
      </w:r>
      <w:r>
        <w:rPr>
          <w:rFonts w:ascii="Arial" w:hAnsi="Arial" w:cs="Arial"/>
          <w:sz w:val="24"/>
          <w:szCs w:val="24"/>
          <w:lang/>
        </w:rPr>
        <w:br/>
        <w:t>16) prawidłowe prowadzenie dokumentacji: opracowywanie rocznych i</w:t>
      </w:r>
      <w:r w:rsidRPr="001633ED">
        <w:rPr>
          <w:rFonts w:ascii="Arial" w:hAnsi="Arial" w:cs="Arial"/>
          <w:sz w:val="24"/>
          <w:szCs w:val="24"/>
        </w:rPr>
        <w:t> </w:t>
      </w:r>
      <w:proofErr w:type="spellStart"/>
      <w:r w:rsidRPr="001633ED">
        <w:rPr>
          <w:rFonts w:ascii="Arial" w:hAnsi="Arial" w:cs="Arial"/>
          <w:sz w:val="24"/>
          <w:szCs w:val="24"/>
        </w:rPr>
        <w:t>misięcznych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 planów pracy, prowadzenie dziennika oddziału, kart obserwacji, diagnozy dziecka a także zestawień statystycznych i innych wymaganyc</w:t>
      </w:r>
      <w:r w:rsidR="00785F96">
        <w:rPr>
          <w:rFonts w:ascii="Arial" w:hAnsi="Arial" w:cs="Arial"/>
          <w:sz w:val="24"/>
          <w:szCs w:val="24"/>
        </w:rPr>
        <w:t>h przez dyrektora przedszkola,;</w:t>
      </w:r>
      <w:r w:rsidRPr="001633ED">
        <w:rPr>
          <w:rFonts w:ascii="Arial" w:hAnsi="Arial" w:cs="Arial"/>
          <w:sz w:val="24"/>
          <w:szCs w:val="24"/>
        </w:rPr>
        <w:br/>
      </w:r>
      <w:r w:rsidRPr="001633ED">
        <w:rPr>
          <w:rFonts w:ascii="Arial" w:hAnsi="Arial" w:cs="Arial"/>
          <w:sz w:val="24"/>
          <w:szCs w:val="24"/>
        </w:rPr>
        <w:lastRenderedPageBreak/>
        <w:t>17) kierowanie się w swoim działaniu dobrem dziecka, poszanowanie jego godności osobistej;</w:t>
      </w:r>
      <w:r w:rsidRPr="001633ED">
        <w:rPr>
          <w:rFonts w:ascii="Arial" w:hAnsi="Arial" w:cs="Arial"/>
          <w:sz w:val="24"/>
          <w:szCs w:val="24"/>
        </w:rPr>
        <w:br/>
        <w:t xml:space="preserve">18) dbanie o estetykę i wystrój powierzonej sali; </w:t>
      </w:r>
      <w:r w:rsidRPr="001633ED">
        <w:rPr>
          <w:rFonts w:ascii="Arial" w:hAnsi="Arial" w:cs="Arial"/>
          <w:sz w:val="24"/>
          <w:szCs w:val="24"/>
        </w:rPr>
        <w:br/>
        <w:t>19) przestrzeganie tajemnicy służbowej;</w:t>
      </w:r>
    </w:p>
    <w:p w:rsidR="001633ED" w:rsidRPr="001633ED" w:rsidRDefault="001633ED" w:rsidP="001633ED">
      <w:pPr>
        <w:autoSpaceDE w:val="0"/>
        <w:autoSpaceDN w:val="0"/>
        <w:adjustRightInd w:val="0"/>
        <w:spacing w:before="120" w:line="360" w:lineRule="auto"/>
        <w:ind w:left="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>20) przestrzeganie zasad współżycia społecznego i dbanie o właściwe relacje pracownicze;</w:t>
      </w:r>
      <w:r>
        <w:rPr>
          <w:rFonts w:ascii="Arial" w:hAnsi="Arial" w:cs="Arial"/>
          <w:sz w:val="24"/>
          <w:szCs w:val="24"/>
          <w:lang/>
        </w:rPr>
        <w:br/>
        <w:t xml:space="preserve">21) opracowanie lub </w:t>
      </w:r>
      <w:proofErr w:type="spellStart"/>
      <w:r>
        <w:rPr>
          <w:rFonts w:ascii="Arial" w:hAnsi="Arial" w:cs="Arial"/>
          <w:sz w:val="24"/>
          <w:szCs w:val="24"/>
          <w:lang/>
        </w:rPr>
        <w:t>wyb</w:t>
      </w:r>
      <w:r w:rsidRPr="001633ED">
        <w:rPr>
          <w:rFonts w:ascii="Arial" w:hAnsi="Arial" w:cs="Arial"/>
          <w:sz w:val="24"/>
          <w:szCs w:val="24"/>
        </w:rPr>
        <w:t>ór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 i przedstawienie programu wychowania przedszkolnego dyrektorowi przedszkola;</w:t>
      </w:r>
    </w:p>
    <w:p w:rsidR="001633ED" w:rsidRDefault="001633ED" w:rsidP="001633ED">
      <w:pPr>
        <w:autoSpaceDE w:val="0"/>
        <w:autoSpaceDN w:val="0"/>
        <w:adjustRightInd w:val="0"/>
        <w:spacing w:before="120" w:line="360" w:lineRule="auto"/>
        <w:ind w:left="57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 xml:space="preserve">22) prowadzenie obserwacji pedagogicznych zakończonych analizą i oceną gotowości dziecka do podjęcia nauki w szkole (diagnoza przedszkolna), ewaluacja działań, </w:t>
      </w:r>
      <w:r>
        <w:rPr>
          <w:rFonts w:ascii="Arial" w:hAnsi="Arial" w:cs="Arial"/>
          <w:sz w:val="24"/>
          <w:szCs w:val="24"/>
          <w:lang/>
        </w:rPr>
        <w:br/>
        <w:t>23) przekazanie na piśmie rodzicom informacji o gotowości dziecka do podjęcia nauki w szkole do  30 kwietnia danego roku szkolnego.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>24) w ramach zajęć i czynności statutowych nauczyciel zatrudniony na cały etat  jest zobowiązany do dostępności w plac</w:t>
      </w:r>
      <w:proofErr w:type="spellStart"/>
      <w:r w:rsidRPr="001633ED">
        <w:rPr>
          <w:rFonts w:ascii="Arial" w:hAnsi="Arial" w:cs="Arial"/>
          <w:sz w:val="24"/>
          <w:szCs w:val="24"/>
        </w:rPr>
        <w:t>ówce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 w wymiarze 1 godziny tygodniowo, w trakcie której, odpowiednio do potrzeb prowadzi konsultacje dla wychowanków lub ich rodziców. W przypadku nauczyciela zatrudnionego na mniej niż ½ etatu należy zrealizować przynajmniej jedną godzinę dostępności w ciągu dwóch tygodni. O godzinach dostępności nauczycieli, którzy prowadzą zajęcia dydaktyczne, wychowawcze lub opiekuńcze bezpośrednio z uczniami lub wychowankami albo na ich rzecz w wymiarze niższym niż 6 godzin tygodniowo decyduje dyrektor przedszkola odpowiednio do potrzeb. Konsultacje nie podlegają ewidencji czasu pracy przez pracodawcę oraz dokumentowaniu.</w:t>
      </w:r>
    </w:p>
    <w:p w:rsidR="001633ED" w:rsidRDefault="001633ED" w:rsidP="001633ED">
      <w:pPr>
        <w:autoSpaceDE w:val="0"/>
        <w:autoSpaceDN w:val="0"/>
        <w:adjustRightInd w:val="0"/>
        <w:spacing w:before="120" w:line="360" w:lineRule="auto"/>
        <w:ind w:left="57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before="120" w:line="360" w:lineRule="auto"/>
        <w:ind w:left="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3. Nauczyciel realizuje zadania, o których mowa w ust. 1 poprzez: </w:t>
      </w:r>
      <w:r>
        <w:rPr>
          <w:rFonts w:ascii="Arial" w:hAnsi="Arial" w:cs="Arial"/>
          <w:sz w:val="24"/>
          <w:szCs w:val="24"/>
          <w:lang/>
        </w:rPr>
        <w:br/>
        <w:t xml:space="preserve">1) dokładne poznanie dzieci, ich stanu zdrowia, cech osobowościowych, </w:t>
      </w:r>
      <w:proofErr w:type="spellStart"/>
      <w:r>
        <w:rPr>
          <w:rFonts w:ascii="Arial" w:hAnsi="Arial" w:cs="Arial"/>
          <w:sz w:val="24"/>
          <w:szCs w:val="24"/>
          <w:lang/>
        </w:rPr>
        <w:t>warunk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ów rodzinnych, bytowych a także potrzeb i oczekiwań; </w:t>
      </w:r>
      <w:r w:rsidRPr="001633ED">
        <w:rPr>
          <w:rFonts w:ascii="Arial" w:hAnsi="Arial" w:cs="Arial"/>
          <w:sz w:val="24"/>
          <w:szCs w:val="24"/>
        </w:rPr>
        <w:br/>
        <w:t>2) tworzenie środowiska zapewniającego dzieciom prawidłowy rozwój fizyczny i psychiczny, poczucie bezpieczeństwa i atmosferę zaufania;</w:t>
      </w:r>
      <w:r w:rsidRPr="001633ED">
        <w:rPr>
          <w:rFonts w:ascii="Arial" w:hAnsi="Arial" w:cs="Arial"/>
          <w:sz w:val="24"/>
          <w:szCs w:val="24"/>
        </w:rPr>
        <w:br/>
        <w:t xml:space="preserve">3) ułatwianie adaptacji w środowisku rówieśniczym i nowych warunkach, a także pomoc </w:t>
      </w:r>
      <w:r w:rsidRPr="001633ED">
        <w:rPr>
          <w:rFonts w:ascii="Arial" w:hAnsi="Arial" w:cs="Arial"/>
          <w:sz w:val="24"/>
          <w:szCs w:val="24"/>
        </w:rPr>
        <w:lastRenderedPageBreak/>
        <w:t>w rozwiązywaniu konfliktów z innymi dziećmi;</w:t>
      </w:r>
      <w:r w:rsidRPr="001633ED">
        <w:rPr>
          <w:rFonts w:ascii="Arial" w:hAnsi="Arial" w:cs="Arial"/>
          <w:sz w:val="24"/>
          <w:szCs w:val="24"/>
        </w:rPr>
        <w:br/>
        <w:t xml:space="preserve">4) właściwe organizowanie pobytu dziecka w przedszkolu, poprzez przestrzeganie porządku dnia, wdrażanie dzieci do współpracy; </w:t>
      </w:r>
      <w:r w:rsidRPr="001633ED">
        <w:rPr>
          <w:rFonts w:ascii="Arial" w:hAnsi="Arial" w:cs="Arial"/>
          <w:sz w:val="24"/>
          <w:szCs w:val="24"/>
        </w:rPr>
        <w:br/>
        <w:t xml:space="preserve">5) utrzymywanie stałego kontaktu z psychologiem, pedagogiem, logopedą i innymi specjalistami; </w:t>
      </w:r>
      <w:r w:rsidRPr="001633ED">
        <w:rPr>
          <w:rFonts w:ascii="Arial" w:hAnsi="Arial" w:cs="Arial"/>
          <w:sz w:val="24"/>
          <w:szCs w:val="24"/>
        </w:rPr>
        <w:br/>
        <w:t>6) wdrażanie dzieci do wysiłku, cierpliwości, pokonywanie trudności i odporności na niepowodzenia;</w:t>
      </w:r>
      <w:r w:rsidRPr="001633ED">
        <w:rPr>
          <w:rFonts w:ascii="Arial" w:hAnsi="Arial" w:cs="Arial"/>
          <w:sz w:val="24"/>
          <w:szCs w:val="24"/>
        </w:rPr>
        <w:br/>
        <w:t>7) wdrażanie dzieci do społecznego działania oraz kształtowanie właściwych postaw moralnych, właściwych relacji między dziećmi;</w:t>
      </w:r>
      <w:r w:rsidRPr="001633ED">
        <w:rPr>
          <w:rFonts w:ascii="Arial" w:hAnsi="Arial" w:cs="Arial"/>
          <w:sz w:val="24"/>
          <w:szCs w:val="24"/>
        </w:rPr>
        <w:br/>
        <w:t xml:space="preserve">8) okazywanie troski i życzliwości każdemu dziecku; </w:t>
      </w:r>
      <w:r w:rsidRPr="001633ED">
        <w:rPr>
          <w:rFonts w:ascii="Arial" w:hAnsi="Arial" w:cs="Arial"/>
          <w:sz w:val="24"/>
          <w:szCs w:val="24"/>
        </w:rPr>
        <w:br/>
        <w:t>9) stwarzanie możliwości wykazania się przez dzieci zdolnościami poznawczymi, opiekuńczymi, artystycznymi lub innymi;</w:t>
      </w:r>
      <w:r w:rsidRPr="001633ED">
        <w:rPr>
          <w:rFonts w:ascii="Arial" w:hAnsi="Arial" w:cs="Arial"/>
          <w:sz w:val="24"/>
          <w:szCs w:val="24"/>
        </w:rPr>
        <w:br/>
        <w:t>10) współdziałanie z rodzicami, Poradnią Psychologiczno – Pedagogiczną innymi  specjalistycznymi poradniami</w:t>
      </w:r>
    </w:p>
    <w:p w:rsidR="001633ED" w:rsidRPr="001633ED" w:rsidRDefault="001633ED" w:rsidP="001633ED">
      <w:pPr>
        <w:autoSpaceDE w:val="0"/>
        <w:autoSpaceDN w:val="0"/>
        <w:adjustRightInd w:val="0"/>
        <w:spacing w:before="120" w:line="360" w:lineRule="auto"/>
        <w:ind w:left="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11) dbanie o stan techniczny sprzętu zgromadzonego w sali oraz zabawek i innych pomocy dydaktycznych; </w:t>
      </w:r>
      <w:r>
        <w:rPr>
          <w:rFonts w:ascii="Arial" w:hAnsi="Arial" w:cs="Arial"/>
          <w:sz w:val="24"/>
          <w:szCs w:val="24"/>
          <w:lang/>
        </w:rPr>
        <w:br/>
        <w:t xml:space="preserve">12) przestrzeganie zasad bezpieczeństwa w budynku przedszkola, ogrodzie i podczas wyjść poza teren przedszkola; </w:t>
      </w:r>
      <w:r>
        <w:rPr>
          <w:rFonts w:ascii="Arial" w:hAnsi="Arial" w:cs="Arial"/>
          <w:sz w:val="24"/>
          <w:szCs w:val="24"/>
          <w:lang/>
        </w:rPr>
        <w:br/>
        <w:t>13) udzielanie rad, wskaz</w:t>
      </w:r>
      <w:proofErr w:type="spellStart"/>
      <w:r w:rsidRPr="001633ED">
        <w:rPr>
          <w:rFonts w:ascii="Arial" w:hAnsi="Arial" w:cs="Arial"/>
          <w:sz w:val="24"/>
          <w:szCs w:val="24"/>
        </w:rPr>
        <w:t>ówek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 i pomocy rodzicom; </w:t>
      </w:r>
      <w:r w:rsidRPr="001633ED">
        <w:rPr>
          <w:rFonts w:ascii="Arial" w:hAnsi="Arial" w:cs="Arial"/>
          <w:sz w:val="24"/>
          <w:szCs w:val="24"/>
        </w:rPr>
        <w:br/>
        <w:t>14) przestrzeganie procedur obowiązujących w przedszkolu, a szczególności procedury odbierania dzieci z przedszkola, postępowania w wypadkach, organizowania wycieczek poza teren przedszkola.</w:t>
      </w:r>
    </w:p>
    <w:p w:rsidR="001633ED" w:rsidRDefault="001633ED" w:rsidP="001633ED">
      <w:pPr>
        <w:autoSpaceDE w:val="0"/>
        <w:autoSpaceDN w:val="0"/>
        <w:adjustRightInd w:val="0"/>
        <w:spacing w:before="120" w:line="360" w:lineRule="auto"/>
        <w:ind w:left="57"/>
        <w:rPr>
          <w:rFonts w:ascii="Calibri" w:hAnsi="Calibri" w:cs="Calibri"/>
          <w:lang/>
        </w:rPr>
      </w:pPr>
    </w:p>
    <w:p w:rsidR="001633ED" w:rsidRDefault="001633ED" w:rsidP="00785F96">
      <w:pPr>
        <w:pStyle w:val="Nagwek2"/>
        <w:rPr>
          <w:lang/>
        </w:rPr>
      </w:pPr>
      <w:r>
        <w:rPr>
          <w:lang/>
        </w:rPr>
        <w:t>§ 29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1.Do zadań logopedy należy w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szczeg</w:t>
      </w:r>
      <w:r w:rsidRPr="001633ED">
        <w:rPr>
          <w:rFonts w:ascii="Arial" w:hAnsi="Arial" w:cs="Arial"/>
          <w:color w:val="000000"/>
          <w:sz w:val="24"/>
          <w:szCs w:val="24"/>
        </w:rPr>
        <w:t>ólności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>:</w:t>
      </w:r>
    </w:p>
    <w:p w:rsidR="001633ED" w:rsidRDefault="001633ED" w:rsidP="001633ED">
      <w:pPr>
        <w:tabs>
          <w:tab w:val="left" w:pos="60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1) przeprowadzenie badań wstępnych, w celu ustalenia stanu mowy dziecka., w tym mowy głośnej i pisma;</w:t>
      </w:r>
    </w:p>
    <w:p w:rsidR="001633ED" w:rsidRPr="001633ED" w:rsidRDefault="001633ED" w:rsidP="001633ED">
      <w:pPr>
        <w:tabs>
          <w:tab w:val="left" w:pos="60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2) diagnozowanie logopedyczne oraz – odpowiednio do jego wynik</w:t>
      </w:r>
      <w:r w:rsidRPr="001633ED">
        <w:rPr>
          <w:rFonts w:ascii="Arial" w:hAnsi="Arial" w:cs="Arial"/>
          <w:color w:val="000000"/>
          <w:sz w:val="24"/>
          <w:szCs w:val="24"/>
        </w:rPr>
        <w:t>ów – organizowanie pomocy logopedycznej;</w:t>
      </w:r>
    </w:p>
    <w:p w:rsidR="001633ED" w:rsidRDefault="001633ED" w:rsidP="001633ED">
      <w:pPr>
        <w:tabs>
          <w:tab w:val="left" w:pos="60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lastRenderedPageBreak/>
        <w:t>3) prowadzenie terapii logopedycznej indywidualnej i w grupach dzieci, u których stwierdzono nieprawidłowości w rozwoju mowy;</w:t>
      </w:r>
    </w:p>
    <w:p w:rsidR="001633ED" w:rsidRPr="001633ED" w:rsidRDefault="001633ED" w:rsidP="001633ED">
      <w:pPr>
        <w:tabs>
          <w:tab w:val="left" w:pos="60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4) organizowanie pomocy logopedycznej dla dzieci z trudnościami w czytaniu i pisaniu, przy ścisłej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wsp</w:t>
      </w:r>
      <w:r w:rsidRPr="001633ED">
        <w:rPr>
          <w:rFonts w:ascii="Arial" w:hAnsi="Arial" w:cs="Arial"/>
          <w:color w:val="000000"/>
          <w:sz w:val="24"/>
          <w:szCs w:val="24"/>
        </w:rPr>
        <w:t>ółpracy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z nauczycielami;</w:t>
      </w:r>
    </w:p>
    <w:p w:rsidR="001633ED" w:rsidRDefault="001633ED" w:rsidP="001633ED">
      <w:pPr>
        <w:tabs>
          <w:tab w:val="left" w:pos="60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5) prowadzenie doradztwa logopedycznego dla nauczycieli i rodziców na zasadzie współpracy w celu ujednolicenia terapii;</w:t>
      </w:r>
    </w:p>
    <w:p w:rsidR="001633ED" w:rsidRPr="001633ED" w:rsidRDefault="001633ED" w:rsidP="001633ED">
      <w:pPr>
        <w:tabs>
          <w:tab w:val="left" w:pos="60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>6) organizowanie i prowadzenie różnych form pomocy psychologiczno-pedagogicznej dla dzieci, rodzic</w:t>
      </w:r>
      <w:r w:rsidRPr="001633ED">
        <w:rPr>
          <w:rFonts w:ascii="Arial" w:hAnsi="Arial" w:cs="Arial"/>
          <w:color w:val="000000"/>
          <w:sz w:val="24"/>
          <w:szCs w:val="24"/>
        </w:rPr>
        <w:t>ów i nauczycieli;</w:t>
      </w:r>
    </w:p>
    <w:p w:rsidR="001633ED" w:rsidRDefault="001633ED" w:rsidP="001633ED">
      <w:pPr>
        <w:tabs>
          <w:tab w:val="left" w:pos="60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7) przedstawienie wniosków i zaleceń do dalszej pracy;</w:t>
      </w:r>
    </w:p>
    <w:p w:rsidR="001633ED" w:rsidRDefault="001633ED" w:rsidP="001633ED">
      <w:pPr>
        <w:tabs>
          <w:tab w:val="left" w:pos="60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8) dokonywanie okresowej oceny efektywności pomocy udzielanej dzieciom, w tym zajęć specjalistycznych;</w:t>
      </w:r>
    </w:p>
    <w:p w:rsidR="001633ED" w:rsidRDefault="001633ED" w:rsidP="001633ED">
      <w:pPr>
        <w:tabs>
          <w:tab w:val="left" w:pos="60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9) udział w posiedzeniach Rady Pedagogicznej oraz zebraniach z rodzicami;</w:t>
      </w:r>
    </w:p>
    <w:p w:rsidR="001633ED" w:rsidRDefault="001633ED" w:rsidP="001633ED">
      <w:pPr>
        <w:tabs>
          <w:tab w:val="left" w:pos="60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10) prowadzenie obowiązkowej dokumentacji pedagogicznej.</w:t>
      </w:r>
    </w:p>
    <w:p w:rsidR="001633ED" w:rsidRPr="001633ED" w:rsidRDefault="001633ED" w:rsidP="001633ED">
      <w:pPr>
        <w:tabs>
          <w:tab w:val="left" w:pos="720"/>
          <w:tab w:val="left" w:pos="900"/>
        </w:tabs>
        <w:autoSpaceDE w:val="0"/>
        <w:autoSpaceDN w:val="0"/>
        <w:adjustRightInd w:val="0"/>
        <w:spacing w:after="0" w:line="360" w:lineRule="auto"/>
        <w:ind w:right="-648"/>
        <w:rPr>
          <w:rFonts w:ascii="Arial" w:hAnsi="Arial" w:cs="Arial"/>
          <w:color w:val="00000A"/>
          <w:sz w:val="24"/>
          <w:szCs w:val="24"/>
        </w:rPr>
      </w:pPr>
      <w:r>
        <w:rPr>
          <w:rFonts w:ascii="Arial" w:hAnsi="Arial" w:cs="Arial"/>
          <w:color w:val="00000A"/>
          <w:sz w:val="24"/>
          <w:szCs w:val="24"/>
          <w:lang/>
        </w:rPr>
        <w:t xml:space="preserve">2. Do zadań psychologa należy w </w:t>
      </w:r>
      <w:proofErr w:type="spellStart"/>
      <w:r>
        <w:rPr>
          <w:rFonts w:ascii="Arial" w:hAnsi="Arial" w:cs="Arial"/>
          <w:color w:val="00000A"/>
          <w:sz w:val="24"/>
          <w:szCs w:val="24"/>
          <w:lang/>
        </w:rPr>
        <w:t>szczeg</w:t>
      </w:r>
      <w:r w:rsidRPr="001633ED">
        <w:rPr>
          <w:rFonts w:ascii="Arial" w:hAnsi="Arial" w:cs="Arial"/>
          <w:color w:val="00000A"/>
          <w:sz w:val="24"/>
          <w:szCs w:val="24"/>
        </w:rPr>
        <w:t>ólności</w:t>
      </w:r>
      <w:proofErr w:type="spellEnd"/>
      <w:r w:rsidRPr="001633ED">
        <w:rPr>
          <w:rFonts w:ascii="Arial" w:hAnsi="Arial" w:cs="Arial"/>
          <w:color w:val="00000A"/>
          <w:sz w:val="24"/>
          <w:szCs w:val="24"/>
        </w:rPr>
        <w:t>:</w:t>
      </w:r>
    </w:p>
    <w:p w:rsidR="001633ED" w:rsidRDefault="001633ED" w:rsidP="001633ED">
      <w:pPr>
        <w:tabs>
          <w:tab w:val="left" w:pos="720"/>
          <w:tab w:val="left" w:pos="900"/>
          <w:tab w:val="left" w:pos="1440"/>
        </w:tabs>
        <w:autoSpaceDE w:val="0"/>
        <w:autoSpaceDN w:val="0"/>
        <w:adjustRightInd w:val="0"/>
        <w:spacing w:after="0" w:line="360" w:lineRule="auto"/>
        <w:ind w:right="-648"/>
        <w:rPr>
          <w:rFonts w:ascii="Arial" w:hAnsi="Arial" w:cs="Arial"/>
          <w:color w:val="00000A"/>
          <w:sz w:val="24"/>
          <w:szCs w:val="24"/>
          <w:lang/>
        </w:rPr>
      </w:pPr>
      <w:r>
        <w:rPr>
          <w:rFonts w:ascii="Arial" w:hAnsi="Arial" w:cs="Arial"/>
          <w:color w:val="00000A"/>
          <w:sz w:val="24"/>
          <w:szCs w:val="24"/>
          <w:lang/>
        </w:rPr>
        <w:t>1)prowadzenie badań i działań diagnostycznych dotyczących dzieci, w tym diagnozowanie potencjalnych możliwości rozwojowych oraz wspieranie mocnych stron dziecka,</w:t>
      </w:r>
    </w:p>
    <w:p w:rsidR="001633ED" w:rsidRDefault="001633ED" w:rsidP="001633ED">
      <w:pPr>
        <w:tabs>
          <w:tab w:val="left" w:pos="720"/>
          <w:tab w:val="left" w:pos="900"/>
          <w:tab w:val="left" w:pos="1440"/>
        </w:tabs>
        <w:autoSpaceDE w:val="0"/>
        <w:autoSpaceDN w:val="0"/>
        <w:adjustRightInd w:val="0"/>
        <w:spacing w:after="0" w:line="360" w:lineRule="auto"/>
        <w:ind w:right="-648"/>
        <w:rPr>
          <w:rFonts w:ascii="Arial" w:hAnsi="Arial" w:cs="Arial"/>
          <w:color w:val="00000A"/>
          <w:sz w:val="24"/>
          <w:szCs w:val="24"/>
          <w:lang/>
        </w:rPr>
      </w:pPr>
      <w:r>
        <w:rPr>
          <w:rFonts w:ascii="Arial" w:hAnsi="Arial" w:cs="Arial"/>
          <w:color w:val="00000A"/>
          <w:sz w:val="24"/>
          <w:szCs w:val="24"/>
          <w:lang/>
        </w:rPr>
        <w:t>2) diagnozowanie sytuacji wychowawczych w celu wspierania rozwoju dziecka,</w:t>
      </w:r>
    </w:p>
    <w:p w:rsidR="001633ED" w:rsidRPr="001633ED" w:rsidRDefault="001633ED" w:rsidP="001633ED">
      <w:pPr>
        <w:tabs>
          <w:tab w:val="left" w:pos="720"/>
          <w:tab w:val="left" w:pos="900"/>
          <w:tab w:val="left" w:pos="1440"/>
        </w:tabs>
        <w:autoSpaceDE w:val="0"/>
        <w:autoSpaceDN w:val="0"/>
        <w:adjustRightInd w:val="0"/>
        <w:spacing w:after="0" w:line="360" w:lineRule="auto"/>
        <w:ind w:right="-648"/>
        <w:rPr>
          <w:rFonts w:ascii="Arial" w:hAnsi="Arial" w:cs="Arial"/>
          <w:color w:val="00000A"/>
          <w:sz w:val="24"/>
          <w:szCs w:val="24"/>
        </w:rPr>
      </w:pPr>
      <w:r>
        <w:rPr>
          <w:rFonts w:ascii="Arial" w:hAnsi="Arial" w:cs="Arial"/>
          <w:color w:val="00000A"/>
          <w:sz w:val="24"/>
          <w:szCs w:val="24"/>
          <w:lang/>
        </w:rPr>
        <w:t>3) określenia odpowiednich form pomocy psychologiczno- pedagogicznej, w tym działań profilaktycznych, mediacyjnych i interwencyjnych wobec dzieci, rodzic</w:t>
      </w:r>
      <w:r w:rsidRPr="001633ED">
        <w:rPr>
          <w:rFonts w:ascii="Arial" w:hAnsi="Arial" w:cs="Arial"/>
          <w:color w:val="00000A"/>
          <w:sz w:val="24"/>
          <w:szCs w:val="24"/>
        </w:rPr>
        <w:t>ów i nauczycieli,</w:t>
      </w:r>
    </w:p>
    <w:p w:rsidR="001633ED" w:rsidRPr="001633ED" w:rsidRDefault="001633ED" w:rsidP="001633ED">
      <w:pPr>
        <w:tabs>
          <w:tab w:val="left" w:pos="720"/>
          <w:tab w:val="left" w:pos="900"/>
          <w:tab w:val="left" w:pos="1440"/>
        </w:tabs>
        <w:autoSpaceDE w:val="0"/>
        <w:autoSpaceDN w:val="0"/>
        <w:adjustRightInd w:val="0"/>
        <w:spacing w:after="0" w:line="360" w:lineRule="auto"/>
        <w:ind w:right="-648"/>
        <w:rPr>
          <w:rFonts w:ascii="Arial" w:hAnsi="Arial" w:cs="Arial"/>
          <w:color w:val="00000A"/>
          <w:sz w:val="24"/>
          <w:szCs w:val="24"/>
        </w:rPr>
      </w:pPr>
      <w:r>
        <w:rPr>
          <w:rFonts w:ascii="Arial" w:hAnsi="Arial" w:cs="Arial"/>
          <w:color w:val="00000A"/>
          <w:sz w:val="24"/>
          <w:szCs w:val="24"/>
          <w:lang/>
        </w:rPr>
        <w:t>4) organizowanie i wspieranie w prowadzeniu różnych form pomocy psychologiczno- pedagogicznej dla dzieci, rodzic</w:t>
      </w:r>
      <w:r w:rsidRPr="001633ED">
        <w:rPr>
          <w:rFonts w:ascii="Arial" w:hAnsi="Arial" w:cs="Arial"/>
          <w:color w:val="00000A"/>
          <w:sz w:val="24"/>
          <w:szCs w:val="24"/>
        </w:rPr>
        <w:t>ów i nauczycieli,</w:t>
      </w:r>
    </w:p>
    <w:p w:rsidR="001633ED" w:rsidRPr="001633ED" w:rsidRDefault="001633ED" w:rsidP="001633ED">
      <w:pPr>
        <w:tabs>
          <w:tab w:val="left" w:pos="720"/>
          <w:tab w:val="left" w:pos="900"/>
          <w:tab w:val="left" w:pos="1440"/>
        </w:tabs>
        <w:autoSpaceDE w:val="0"/>
        <w:autoSpaceDN w:val="0"/>
        <w:adjustRightInd w:val="0"/>
        <w:spacing w:after="0" w:line="360" w:lineRule="auto"/>
        <w:ind w:right="-648"/>
        <w:rPr>
          <w:rFonts w:ascii="Arial" w:hAnsi="Arial" w:cs="Arial"/>
          <w:color w:val="00000A"/>
          <w:sz w:val="24"/>
          <w:szCs w:val="24"/>
        </w:rPr>
      </w:pPr>
      <w:r>
        <w:rPr>
          <w:rFonts w:ascii="Arial" w:hAnsi="Arial" w:cs="Arial"/>
          <w:color w:val="00000A"/>
          <w:sz w:val="24"/>
          <w:szCs w:val="24"/>
          <w:lang/>
        </w:rPr>
        <w:t xml:space="preserve">5) minimalizowanie skutków zaburzeń rozwojowych, zapobieganie zaburzeniom zachowania oraz inicjowanie </w:t>
      </w:r>
      <w:proofErr w:type="spellStart"/>
      <w:r>
        <w:rPr>
          <w:rFonts w:ascii="Arial" w:hAnsi="Arial" w:cs="Arial"/>
          <w:color w:val="00000A"/>
          <w:sz w:val="24"/>
          <w:szCs w:val="24"/>
          <w:lang/>
        </w:rPr>
        <w:t>r</w:t>
      </w:r>
      <w:r w:rsidRPr="001633ED">
        <w:rPr>
          <w:rFonts w:ascii="Arial" w:hAnsi="Arial" w:cs="Arial"/>
          <w:color w:val="00000A"/>
          <w:sz w:val="24"/>
          <w:szCs w:val="24"/>
        </w:rPr>
        <w:t>óżnych</w:t>
      </w:r>
      <w:proofErr w:type="spellEnd"/>
      <w:r w:rsidRPr="001633ED">
        <w:rPr>
          <w:rFonts w:ascii="Arial" w:hAnsi="Arial" w:cs="Arial"/>
          <w:color w:val="00000A"/>
          <w:sz w:val="24"/>
          <w:szCs w:val="24"/>
        </w:rPr>
        <w:t xml:space="preserve"> form pomocy wychowawczej w środowisku przedszkolnym i poza przedszkolnym dziecka,</w:t>
      </w:r>
    </w:p>
    <w:p w:rsidR="001633ED" w:rsidRDefault="001633ED" w:rsidP="001633ED">
      <w:pPr>
        <w:tabs>
          <w:tab w:val="left" w:pos="720"/>
          <w:tab w:val="left" w:pos="900"/>
          <w:tab w:val="left" w:pos="1440"/>
        </w:tabs>
        <w:autoSpaceDE w:val="0"/>
        <w:autoSpaceDN w:val="0"/>
        <w:adjustRightInd w:val="0"/>
        <w:spacing w:after="0" w:line="360" w:lineRule="auto"/>
        <w:ind w:right="-648"/>
        <w:rPr>
          <w:rFonts w:ascii="Arial" w:hAnsi="Arial" w:cs="Arial"/>
          <w:color w:val="00000A"/>
          <w:sz w:val="24"/>
          <w:szCs w:val="24"/>
          <w:lang/>
        </w:rPr>
      </w:pPr>
      <w:r>
        <w:rPr>
          <w:rFonts w:ascii="Arial" w:hAnsi="Arial" w:cs="Arial"/>
          <w:color w:val="00000A"/>
          <w:sz w:val="24"/>
          <w:szCs w:val="24"/>
          <w:lang/>
        </w:rPr>
        <w:t>6) wspieranie wychowawców grup w działaniach wynikających z programu</w:t>
      </w:r>
    </w:p>
    <w:p w:rsidR="001633ED" w:rsidRDefault="001633ED" w:rsidP="001633ED">
      <w:pPr>
        <w:tabs>
          <w:tab w:val="left" w:pos="1800"/>
          <w:tab w:val="left" w:pos="19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A"/>
          <w:sz w:val="24"/>
          <w:szCs w:val="24"/>
          <w:lang/>
        </w:rPr>
      </w:pPr>
      <w:r>
        <w:rPr>
          <w:rFonts w:ascii="Arial" w:hAnsi="Arial" w:cs="Arial"/>
          <w:color w:val="00000A"/>
          <w:sz w:val="24"/>
          <w:szCs w:val="24"/>
          <w:lang/>
        </w:rPr>
        <w:t>wychowawczego przedszkola, o którym mowa w odrębnych przepisach</w:t>
      </w:r>
    </w:p>
    <w:p w:rsidR="001633ED" w:rsidRDefault="001633ED" w:rsidP="001633ED">
      <w:pPr>
        <w:tabs>
          <w:tab w:val="left" w:pos="1800"/>
          <w:tab w:val="left" w:pos="19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A"/>
          <w:sz w:val="24"/>
          <w:szCs w:val="24"/>
          <w:lang/>
        </w:rPr>
      </w:pPr>
      <w:r>
        <w:rPr>
          <w:rFonts w:ascii="Arial" w:hAnsi="Arial" w:cs="Arial"/>
          <w:color w:val="00000A"/>
          <w:sz w:val="24"/>
          <w:szCs w:val="24"/>
          <w:lang/>
        </w:rPr>
        <w:t>7) prowadzenie dokumentacji zgodnie z obowiązującymi przepisami.</w:t>
      </w:r>
    </w:p>
    <w:p w:rsidR="001633ED" w:rsidRDefault="001633ED" w:rsidP="001633ED">
      <w:pPr>
        <w:tabs>
          <w:tab w:val="left" w:pos="1800"/>
          <w:tab w:val="left" w:pos="19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A"/>
          <w:sz w:val="24"/>
          <w:szCs w:val="24"/>
          <w:lang/>
        </w:rPr>
      </w:pPr>
      <w:r>
        <w:rPr>
          <w:rFonts w:ascii="Arial" w:hAnsi="Arial" w:cs="Arial"/>
          <w:color w:val="00000A"/>
          <w:sz w:val="24"/>
          <w:szCs w:val="24"/>
          <w:lang/>
        </w:rPr>
        <w:t>8) wspieranie nauczycieli i innych specjalistów w udzielaniu pomocy psychologiczno- pedagogicznej</w:t>
      </w:r>
    </w:p>
    <w:p w:rsidR="001633ED" w:rsidRPr="001633ED" w:rsidRDefault="001633ED" w:rsidP="001633ED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3.  Do zadań pedagoga specjalnego należy w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szczeg</w:t>
      </w:r>
      <w:r w:rsidRPr="001633ED">
        <w:rPr>
          <w:rFonts w:ascii="Arial" w:hAnsi="Arial" w:cs="Arial"/>
          <w:color w:val="000000"/>
          <w:sz w:val="24"/>
          <w:szCs w:val="24"/>
        </w:rPr>
        <w:t>ólności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: </w:t>
      </w:r>
    </w:p>
    <w:p w:rsidR="001633ED" w:rsidRDefault="001633ED" w:rsidP="001633ED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1)  współpraca z nauczycielami, specjalistami, rodzicami oraz dziećmi w:</w:t>
      </w:r>
    </w:p>
    <w:p w:rsidR="001633ED" w:rsidRPr="001633ED" w:rsidRDefault="001633ED" w:rsidP="001633ED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lastRenderedPageBreak/>
        <w:t xml:space="preserve">a) rekomendowaniu dyrektorowi przedszkola do realizacji działań w zakresie zapewnienia aktywnego i pełnego uczestnictwa dzieci w życiu przedszkola oraz dostępności dzieciom ze </w:t>
      </w:r>
      <w:proofErr w:type="spellStart"/>
      <w:r>
        <w:rPr>
          <w:rFonts w:ascii="Arial" w:hAnsi="Arial" w:cs="Arial"/>
          <w:sz w:val="24"/>
          <w:szCs w:val="24"/>
          <w:lang/>
        </w:rPr>
        <w:t>szczeg</w:t>
      </w:r>
      <w:r w:rsidRPr="001633ED">
        <w:rPr>
          <w:rFonts w:ascii="Arial" w:hAnsi="Arial" w:cs="Arial"/>
          <w:sz w:val="24"/>
          <w:szCs w:val="24"/>
        </w:rPr>
        <w:t>ólnymi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 potrzebami,</w:t>
      </w:r>
    </w:p>
    <w:p w:rsidR="001633ED" w:rsidRDefault="001633ED" w:rsidP="001633ED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b) prowadzeniu badań i działań diagnostycznych związanych z rozpoznawaniem indywidualnych potrzeb rozwojowych i edukacyjnych oraz możliwości psychofizycznych dzieci w celu określenia mocnych stron, predyspozycji, zainteresowań i uzdolnień dzieci oraz przyczyn niepowodzeń edukacyjnych lub trudności w funkcjonowaniu dzieci, w tym barier i ograniczeń utrudniających funkcjonowanie dziecka 3. i jego uczestnictwo w życiu przedszkola,</w:t>
      </w:r>
    </w:p>
    <w:p w:rsidR="001633ED" w:rsidRPr="001633ED" w:rsidRDefault="001633ED" w:rsidP="001633ED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>c) rozwiązywaniu problem</w:t>
      </w:r>
      <w:r w:rsidRPr="001633ED">
        <w:rPr>
          <w:rFonts w:ascii="Arial" w:hAnsi="Arial" w:cs="Arial"/>
          <w:sz w:val="24"/>
          <w:szCs w:val="24"/>
        </w:rPr>
        <w:t>ów dydaktycznych i wychowawczych dzieci,</w:t>
      </w:r>
    </w:p>
    <w:p w:rsidR="001633ED" w:rsidRPr="001633ED" w:rsidRDefault="001633ED" w:rsidP="001633ED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d) określaniu niezbędnych do nauki </w:t>
      </w:r>
      <w:proofErr w:type="spellStart"/>
      <w:r>
        <w:rPr>
          <w:rFonts w:ascii="Arial" w:hAnsi="Arial" w:cs="Arial"/>
          <w:sz w:val="24"/>
          <w:szCs w:val="24"/>
          <w:lang/>
        </w:rPr>
        <w:t>warunk</w:t>
      </w:r>
      <w:proofErr w:type="spellEnd"/>
      <w:r w:rsidRPr="001633ED">
        <w:rPr>
          <w:rFonts w:ascii="Arial" w:hAnsi="Arial" w:cs="Arial"/>
          <w:sz w:val="24"/>
          <w:szCs w:val="24"/>
        </w:rPr>
        <w:t>ów, sprzętu specjalistycznego i środków dydaktycznych, w tym wykorzystujących technologie informacyjno- komunikacyjne, odpowiednich ze względu na indywidualne potrzeby rozwojowe i edukacyjne oraz możliwości psychofizyczne dziecka,</w:t>
      </w:r>
    </w:p>
    <w:p w:rsidR="001633ED" w:rsidRPr="001633ED" w:rsidRDefault="001633ED" w:rsidP="001633ED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2) współpraca z zespołem </w:t>
      </w:r>
      <w:proofErr w:type="spellStart"/>
      <w:r>
        <w:rPr>
          <w:rFonts w:ascii="Arial" w:hAnsi="Arial" w:cs="Arial"/>
          <w:sz w:val="24"/>
          <w:szCs w:val="24"/>
          <w:lang/>
        </w:rPr>
        <w:t>specjalist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ów, w zakresie opracowania i realizacji indywidualnego programu edukacyjno- terapeutycznego dziecka posiadającego orzeczenie o potrzebie kształcenia specjalnego, w tym zapewnienia mu pomocy psychologiczno- </w:t>
      </w:r>
      <w:proofErr w:type="spellStart"/>
      <w:r w:rsidRPr="001633ED">
        <w:rPr>
          <w:rFonts w:ascii="Arial" w:hAnsi="Arial" w:cs="Arial"/>
          <w:sz w:val="24"/>
          <w:szCs w:val="24"/>
        </w:rPr>
        <w:t>pedagogicznej,wspieranie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 nauczycieli i innych specjalistów w:</w:t>
      </w:r>
    </w:p>
    <w:p w:rsidR="001633ED" w:rsidRDefault="001633ED" w:rsidP="001633ED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a) rozpoznawaniu przyczyn niepowodzeń edukacyjnych dzieci lub trudności w ich funkcjonowaniu, w tym barier i ograniczeń utrudniających funkcjonowanie dziecka i jego uczestnictwo w życiu przedszkola,</w:t>
      </w:r>
    </w:p>
    <w:p w:rsidR="001633ED" w:rsidRDefault="001633ED" w:rsidP="001633ED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b) udzielaniu pomocy psychologiczno- pedagogicznej w bezpośredniej pracy z dzieckiem,</w:t>
      </w:r>
    </w:p>
    <w:p w:rsidR="001633ED" w:rsidRDefault="001633ED" w:rsidP="001633ED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c) dostosowaniu sposobów i metod pracy do indywidualnych potrzeb rozwojowych i edukacyjnych dziecka oraz jego możliwości psychofizycznych,</w:t>
      </w:r>
    </w:p>
    <w:p w:rsidR="001633ED" w:rsidRPr="001633ED" w:rsidRDefault="001633ED" w:rsidP="001633ED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d) doborze metod, form kształcenia i </w:t>
      </w:r>
      <w:proofErr w:type="spellStart"/>
      <w:r>
        <w:rPr>
          <w:rFonts w:ascii="Arial" w:hAnsi="Arial" w:cs="Arial"/>
          <w:sz w:val="24"/>
          <w:szCs w:val="24"/>
          <w:lang/>
        </w:rPr>
        <w:t>środk</w:t>
      </w:r>
      <w:proofErr w:type="spellEnd"/>
      <w:r w:rsidRPr="001633ED">
        <w:rPr>
          <w:rFonts w:ascii="Arial" w:hAnsi="Arial" w:cs="Arial"/>
          <w:sz w:val="24"/>
          <w:szCs w:val="24"/>
        </w:rPr>
        <w:t>ów dydaktycznych do potrzeb dzieci,</w:t>
      </w:r>
    </w:p>
    <w:p w:rsidR="001633ED" w:rsidRDefault="001633ED" w:rsidP="001633ED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3) udzielanie pomocy psychologiczno- pedagogicznej dzieciom, rodzicom, nauczycielom,</w:t>
      </w:r>
    </w:p>
    <w:p w:rsidR="001633ED" w:rsidRDefault="001633ED" w:rsidP="001633ED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lastRenderedPageBreak/>
        <w:t>4) współpraca, w zależności od potrzeb, z instytucjami i podmiotami odpowiedzialnymi za wspieranie dziecka oraz jego rodziny,</w:t>
      </w:r>
    </w:p>
    <w:p w:rsidR="001633ED" w:rsidRDefault="001633ED" w:rsidP="001633ED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5) przedstawianie radzie pedagogicznej propozycji w zakresie doskonalenia zawodowego nauczycieli.</w:t>
      </w:r>
    </w:p>
    <w:p w:rsidR="001633ED" w:rsidRPr="001633ED" w:rsidRDefault="001633ED" w:rsidP="001633ED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4.  Do zadań terapeuty pedagogicznego należy w </w:t>
      </w:r>
      <w:proofErr w:type="spellStart"/>
      <w:r>
        <w:rPr>
          <w:rFonts w:ascii="Arial" w:hAnsi="Arial" w:cs="Arial"/>
          <w:sz w:val="24"/>
          <w:szCs w:val="24"/>
          <w:lang/>
        </w:rPr>
        <w:t>szczeg</w:t>
      </w:r>
      <w:r w:rsidRPr="001633ED">
        <w:rPr>
          <w:rFonts w:ascii="Arial" w:hAnsi="Arial" w:cs="Arial"/>
          <w:sz w:val="24"/>
          <w:szCs w:val="24"/>
        </w:rPr>
        <w:t>ólności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: </w:t>
      </w:r>
    </w:p>
    <w:p w:rsidR="001633ED" w:rsidRPr="001633ED" w:rsidRDefault="001633ED" w:rsidP="001633ED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>1) prowadzenie badań i działań diagnostycznych dzieci z zaburzeniami i odchyleniami rozwojowymi lub specyficznymi trudnościami w uczeniu się, w celu rozpoznawania trudności oraz monitorowania efekt</w:t>
      </w:r>
      <w:r w:rsidRPr="001633ED">
        <w:rPr>
          <w:rFonts w:ascii="Arial" w:hAnsi="Arial" w:cs="Arial"/>
          <w:sz w:val="24"/>
          <w:szCs w:val="24"/>
        </w:rPr>
        <w:t>ów oddziaływań terapeutycznych,</w:t>
      </w:r>
    </w:p>
    <w:p w:rsidR="001633ED" w:rsidRDefault="001633ED" w:rsidP="001633ED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 xml:space="preserve">2) rozpoznawanie przyczyn utrudniających dzieciom aktywne uczestnictwo w życiu przedszkola, </w:t>
      </w:r>
    </w:p>
    <w:p w:rsidR="001633ED" w:rsidRDefault="001633ED" w:rsidP="001633ED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3) prowadzenie zajęć korekcyjno- kompensacyjnych oraz innych zajęć o charakterze terapeutycznym,</w:t>
      </w:r>
    </w:p>
    <w:p w:rsidR="001633ED" w:rsidRPr="001633ED" w:rsidRDefault="001633ED" w:rsidP="001633ED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4) podejmowanie działań profilaktycznych zapobiegających niepowodzeniom edukacyjnym dzieci, we </w:t>
      </w:r>
      <w:proofErr w:type="spellStart"/>
      <w:r>
        <w:rPr>
          <w:rFonts w:ascii="Arial" w:hAnsi="Arial" w:cs="Arial"/>
          <w:sz w:val="24"/>
          <w:szCs w:val="24"/>
          <w:lang/>
        </w:rPr>
        <w:t>wsp</w:t>
      </w:r>
      <w:r w:rsidRPr="001633ED">
        <w:rPr>
          <w:rFonts w:ascii="Arial" w:hAnsi="Arial" w:cs="Arial"/>
          <w:sz w:val="24"/>
          <w:szCs w:val="24"/>
        </w:rPr>
        <w:t>ółpracy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 z rodzicami dzieci,</w:t>
      </w:r>
    </w:p>
    <w:p w:rsidR="001633ED" w:rsidRDefault="001633ED" w:rsidP="001633ED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5) wspieranie nauczycieli i innych specjalistów w:</w:t>
      </w:r>
    </w:p>
    <w:p w:rsidR="001633ED" w:rsidRDefault="001633ED" w:rsidP="001633ED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a) rozpoznawaniu indywidualnych potrzeb rozwojowych i edukacyjnych oraz możliwości psychofizycznych dzieci w celu określenia mocnych stron, predyspozycji, zainteresowań i uzdolnień dzieci oraz przyczyn niepowodzeń edukacyjnych lub trudności w funkcjonowaniu dzieci, w tym barier i ograniczeń utrudniających funkcjonowanie dziecka i jego uczestnictwo w  życiu przedszkola,</w:t>
      </w:r>
    </w:p>
    <w:p w:rsidR="001633ED" w:rsidRPr="00785F96" w:rsidRDefault="001633ED" w:rsidP="00785F96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b)udzielaniu pomocy psychologiczno- pedagogicznej</w:t>
      </w:r>
    </w:p>
    <w:p w:rsidR="001633ED" w:rsidRDefault="001633ED" w:rsidP="00785F96">
      <w:pPr>
        <w:pStyle w:val="Nagwek2"/>
        <w:rPr>
          <w:lang/>
        </w:rPr>
      </w:pPr>
      <w:r>
        <w:rPr>
          <w:lang/>
        </w:rPr>
        <w:t>§ 30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1. W przedszkolu tworzy się następujące stanowiska kierownicze: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1) dyrektora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lastRenderedPageBreak/>
        <w:t xml:space="preserve">2. W przedszkolu tworzy się następujące stanowiska obsługi, </w:t>
      </w:r>
      <w:proofErr w:type="spellStart"/>
      <w:r>
        <w:rPr>
          <w:rFonts w:ascii="Arial" w:hAnsi="Arial" w:cs="Arial"/>
          <w:sz w:val="24"/>
          <w:szCs w:val="24"/>
          <w:lang/>
        </w:rPr>
        <w:t>kt</w:t>
      </w:r>
      <w:r w:rsidRPr="001633ED">
        <w:rPr>
          <w:rFonts w:ascii="Arial" w:hAnsi="Arial" w:cs="Arial"/>
          <w:sz w:val="24"/>
          <w:szCs w:val="24"/>
        </w:rPr>
        <w:t>órych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 liczbę ustala organ prowadzący w zależności od stopnia organizacyjnego i potrzeb placówki:</w:t>
      </w:r>
    </w:p>
    <w:p w:rsidR="001633ED" w:rsidRDefault="001633ED" w:rsidP="001633ED">
      <w:pPr>
        <w:tabs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1) intendent</w:t>
      </w:r>
    </w:p>
    <w:p w:rsidR="001633ED" w:rsidRDefault="001633ED" w:rsidP="001633ED">
      <w:pPr>
        <w:tabs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2) starszy woźny;</w:t>
      </w:r>
    </w:p>
    <w:p w:rsidR="001633ED" w:rsidRDefault="001633ED" w:rsidP="001633ED">
      <w:pPr>
        <w:tabs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3) konserwator;</w:t>
      </w:r>
    </w:p>
    <w:p w:rsidR="001633ED" w:rsidRDefault="001633ED" w:rsidP="001633ED">
      <w:pPr>
        <w:tabs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4) szef kuchni;</w:t>
      </w:r>
    </w:p>
    <w:p w:rsidR="001633ED" w:rsidRDefault="001633ED" w:rsidP="001633ED">
      <w:pPr>
        <w:tabs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5) pomoc kuchenna;</w:t>
      </w:r>
    </w:p>
    <w:p w:rsidR="001633ED" w:rsidRDefault="001633ED" w:rsidP="001633ED">
      <w:pPr>
        <w:tabs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6) pomoc nauczyciela.</w:t>
      </w:r>
    </w:p>
    <w:p w:rsidR="001633ED" w:rsidRDefault="001633ED" w:rsidP="001633ED">
      <w:pPr>
        <w:tabs>
          <w:tab w:val="left" w:pos="360"/>
        </w:tabs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>3. Do zadań pracownik</w:t>
      </w:r>
      <w:r w:rsidRPr="001633ED">
        <w:rPr>
          <w:rFonts w:ascii="Arial" w:hAnsi="Arial" w:cs="Arial"/>
          <w:sz w:val="24"/>
          <w:szCs w:val="24"/>
        </w:rPr>
        <w:t>ów, o których mowa w ust. 2 należy w szczególności:</w:t>
      </w:r>
    </w:p>
    <w:p w:rsidR="001633ED" w:rsidRDefault="001633ED" w:rsidP="001633ED">
      <w:pPr>
        <w:tabs>
          <w:tab w:val="left" w:pos="0"/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1) przestrzegania czasu pracy ustalonego w przedszkolu;</w:t>
      </w:r>
    </w:p>
    <w:p w:rsidR="001633ED" w:rsidRDefault="001633ED" w:rsidP="001633ED">
      <w:pPr>
        <w:tabs>
          <w:tab w:val="left" w:pos="0"/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2) przestrzegania regulaminu pracy;</w:t>
      </w:r>
    </w:p>
    <w:p w:rsidR="001633ED" w:rsidRPr="001633ED" w:rsidRDefault="001633ED" w:rsidP="001633ED">
      <w:pPr>
        <w:tabs>
          <w:tab w:val="left" w:pos="0"/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>3) przestrzegania przepisów oraz zasad bezpieczeństwa i higieny pracy a także przepis</w:t>
      </w:r>
      <w:r w:rsidRPr="001633ED">
        <w:rPr>
          <w:rFonts w:ascii="Arial" w:hAnsi="Arial" w:cs="Arial"/>
          <w:sz w:val="24"/>
          <w:szCs w:val="24"/>
        </w:rPr>
        <w:t>ów przeciwpożarowych;</w:t>
      </w:r>
    </w:p>
    <w:p w:rsidR="001633ED" w:rsidRDefault="001633ED" w:rsidP="001633ED">
      <w:pPr>
        <w:tabs>
          <w:tab w:val="left" w:pos="0"/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4) właściwego zabezpieczenia i dbania o powierzone im mienie przedszkola;</w:t>
      </w:r>
    </w:p>
    <w:p w:rsidR="001633ED" w:rsidRDefault="001633ED" w:rsidP="001633ED">
      <w:pPr>
        <w:tabs>
          <w:tab w:val="left" w:pos="0"/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5) utrzymywania w czystości sprzętu i pomieszczeń przedszkola;</w:t>
      </w:r>
    </w:p>
    <w:p w:rsidR="001633ED" w:rsidRDefault="001633ED" w:rsidP="001633ED">
      <w:pPr>
        <w:tabs>
          <w:tab w:val="left" w:pos="0"/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6) dbania o dobro przedszkola oraz zachowania w tajemnicy informacji, których ujawnienie mogłoby narazić przedszkole na szkodę,</w:t>
      </w:r>
    </w:p>
    <w:p w:rsidR="001633ED" w:rsidRDefault="001633ED" w:rsidP="001633ED">
      <w:pPr>
        <w:tabs>
          <w:tab w:val="left" w:pos="0"/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7) dbania o estetyczny wygląd miejsca pracy.</w:t>
      </w:r>
    </w:p>
    <w:p w:rsidR="001633ED" w:rsidRDefault="001633ED" w:rsidP="001633ED">
      <w:pPr>
        <w:tabs>
          <w:tab w:val="left" w:pos="0"/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ind w:left="240" w:hanging="240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5.Pracownicy obsługi przedszkola mają obowiązek: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ind w:left="57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1)  informować o zauważonych zagrożeniach, niebezpiecznych sytuacjach zagrażających   bezpieczeństwu dzieci;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ind w:left="240" w:hanging="240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2)  wspomagać nauczycieli w wykonywaniu zadań związanych z bezpieczeństwem dzieci;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ind w:left="240" w:hanging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3) udzielać pomocy na prośbę nauczyciela w sytuacjach </w:t>
      </w:r>
      <w:proofErr w:type="spellStart"/>
      <w:r>
        <w:rPr>
          <w:rFonts w:ascii="Arial" w:hAnsi="Arial" w:cs="Arial"/>
          <w:sz w:val="24"/>
          <w:szCs w:val="24"/>
          <w:lang/>
        </w:rPr>
        <w:t>szczeg</w:t>
      </w:r>
      <w:r w:rsidRPr="001633ED">
        <w:rPr>
          <w:rFonts w:ascii="Arial" w:hAnsi="Arial" w:cs="Arial"/>
          <w:sz w:val="24"/>
          <w:szCs w:val="24"/>
        </w:rPr>
        <w:t>ólnie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 uzasadnionych.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ind w:left="240" w:hanging="240"/>
        <w:rPr>
          <w:rFonts w:ascii="Calibri" w:hAnsi="Calibri" w:cs="Calibri"/>
          <w:lang/>
        </w:rPr>
      </w:pPr>
    </w:p>
    <w:p w:rsidR="001633ED" w:rsidRPr="00785F96" w:rsidRDefault="001633ED" w:rsidP="00785F96">
      <w:pPr>
        <w:autoSpaceDE w:val="0"/>
        <w:autoSpaceDN w:val="0"/>
        <w:adjustRightInd w:val="0"/>
        <w:spacing w:after="0" w:line="360" w:lineRule="auto"/>
        <w:ind w:left="240" w:hanging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6. Szczegółowy zakres </w:t>
      </w:r>
      <w:proofErr w:type="spellStart"/>
      <w:r>
        <w:rPr>
          <w:rFonts w:ascii="Arial" w:hAnsi="Arial" w:cs="Arial"/>
          <w:sz w:val="24"/>
          <w:szCs w:val="24"/>
          <w:lang/>
        </w:rPr>
        <w:t>obowiązk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ów, uprawnienia i odpowiedzialność dla pracowników, określają również zakresy czynności przygotowywane zgodnie z regulaminem pracy.  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ind w:left="240" w:hanging="240"/>
        <w:rPr>
          <w:rFonts w:ascii="Calibri" w:hAnsi="Calibri" w:cs="Calibri"/>
          <w:lang/>
        </w:rPr>
      </w:pPr>
    </w:p>
    <w:p w:rsidR="001633ED" w:rsidRDefault="001633ED" w:rsidP="00785F96">
      <w:pPr>
        <w:pStyle w:val="Nagwek1"/>
        <w:rPr>
          <w:lang/>
        </w:rPr>
      </w:pPr>
      <w:r>
        <w:rPr>
          <w:lang/>
        </w:rPr>
        <w:lastRenderedPageBreak/>
        <w:t>Rozdział 8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A"/>
          <w:sz w:val="24"/>
          <w:szCs w:val="24"/>
        </w:rPr>
      </w:pPr>
      <w:r>
        <w:rPr>
          <w:rFonts w:ascii="Arial" w:hAnsi="Arial" w:cs="Arial"/>
          <w:b/>
          <w:bCs/>
          <w:color w:val="00000A"/>
          <w:sz w:val="24"/>
          <w:szCs w:val="24"/>
          <w:lang/>
        </w:rPr>
        <w:t xml:space="preserve">Prawa i obowiązki </w:t>
      </w:r>
      <w:proofErr w:type="spellStart"/>
      <w:r>
        <w:rPr>
          <w:rFonts w:ascii="Arial" w:hAnsi="Arial" w:cs="Arial"/>
          <w:b/>
          <w:bCs/>
          <w:color w:val="00000A"/>
          <w:sz w:val="24"/>
          <w:szCs w:val="24"/>
          <w:lang/>
        </w:rPr>
        <w:t>wychowank</w:t>
      </w:r>
      <w:proofErr w:type="spellEnd"/>
      <w:r w:rsidRPr="001633ED">
        <w:rPr>
          <w:rFonts w:ascii="Arial" w:hAnsi="Arial" w:cs="Arial"/>
          <w:b/>
          <w:bCs/>
          <w:color w:val="00000A"/>
          <w:sz w:val="24"/>
          <w:szCs w:val="24"/>
        </w:rPr>
        <w:t>ów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785F96">
      <w:pPr>
        <w:pStyle w:val="Nagwek2"/>
        <w:rPr>
          <w:lang/>
        </w:rPr>
      </w:pPr>
      <w:r>
        <w:rPr>
          <w:lang/>
        </w:rPr>
        <w:t>§ 31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1.Dziecko w przedszkolu ma prawo do:</w:t>
      </w:r>
    </w:p>
    <w:p w:rsidR="001633ED" w:rsidRDefault="001633ED" w:rsidP="001633ED">
      <w:pPr>
        <w:tabs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1) właściwie zorganizowanego procesu opiekuńczo – wychowawczego i dydaktycznego zgodnie z zasadami higieny pracy umysłowej;</w:t>
      </w:r>
    </w:p>
    <w:p w:rsidR="001633ED" w:rsidRDefault="001633ED" w:rsidP="001633ED">
      <w:pPr>
        <w:tabs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2) poszanowania jego godności osobistej;</w:t>
      </w:r>
    </w:p>
    <w:p w:rsidR="001633ED" w:rsidRDefault="001633ED" w:rsidP="001633ED">
      <w:pPr>
        <w:tabs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3) życzliwego i podmiotowego traktowania;</w:t>
      </w:r>
    </w:p>
    <w:p w:rsidR="001633ED" w:rsidRDefault="001633ED" w:rsidP="001633ED">
      <w:pPr>
        <w:tabs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4) ochrony przed wszelkimi formami wyrażania przemocy fizycznej bądź psychicznej;</w:t>
      </w:r>
    </w:p>
    <w:p w:rsidR="001633ED" w:rsidRDefault="001633ED" w:rsidP="001633ED">
      <w:pPr>
        <w:tabs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5) akceptacji jego osoby;</w:t>
      </w:r>
    </w:p>
    <w:p w:rsidR="001633ED" w:rsidRDefault="001633ED" w:rsidP="001633ED">
      <w:pPr>
        <w:tabs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6) różnorodności doświadczeń;</w:t>
      </w:r>
    </w:p>
    <w:p w:rsidR="001633ED" w:rsidRDefault="001633ED" w:rsidP="001633ED">
      <w:pPr>
        <w:tabs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7) wypoczynku, kiedy jest zmęczone;</w:t>
      </w:r>
    </w:p>
    <w:p w:rsidR="001633ED" w:rsidRDefault="001633ED" w:rsidP="001633ED">
      <w:pPr>
        <w:tabs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8) prawidłowego przygotowania do podjęcia nauki w szkole;</w:t>
      </w:r>
    </w:p>
    <w:p w:rsidR="001633ED" w:rsidRDefault="001633ED" w:rsidP="001633ED">
      <w:pPr>
        <w:tabs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9) korzystania z wszelkich urządzeń i pomocy dydaktycznych znajdujących się na stanie przedszkola.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2.Dziecko w przedszkolu ma obowiązek do:</w:t>
      </w:r>
    </w:p>
    <w:p w:rsidR="001633ED" w:rsidRDefault="001633ED" w:rsidP="001633ED">
      <w:pPr>
        <w:tabs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1) przestrzegania Kodeksu Przedszkolaka;</w:t>
      </w:r>
    </w:p>
    <w:p w:rsidR="001633ED" w:rsidRDefault="001633ED" w:rsidP="001633ED">
      <w:pPr>
        <w:tabs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2) poszanowanie mienia w przedszkolu;</w:t>
      </w:r>
    </w:p>
    <w:p w:rsidR="001633ED" w:rsidRPr="001633ED" w:rsidRDefault="001633ED" w:rsidP="001633ED">
      <w:pPr>
        <w:tabs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3) stosowania się do przyjętych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um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>ów opracowanych przez dzieci i nauczycieli dotyczących współdziałania i współżycia w grupie przedszkolnej.;</w:t>
      </w:r>
    </w:p>
    <w:p w:rsidR="001633ED" w:rsidRPr="001633ED" w:rsidRDefault="001633ED" w:rsidP="001633ED">
      <w:pPr>
        <w:tabs>
          <w:tab w:val="left" w:pos="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4) postępować zgodnie z przyjętymi zasadami bezpieczeństwa i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wsp</w:t>
      </w:r>
      <w:r w:rsidRPr="001633ED">
        <w:rPr>
          <w:rFonts w:ascii="Arial" w:hAnsi="Arial" w:cs="Arial"/>
          <w:color w:val="000000"/>
          <w:sz w:val="24"/>
          <w:szCs w:val="24"/>
        </w:rPr>
        <w:t>ółżycia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w grupie rówieśniczej;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3. Dziecko może być skreślone z listy w wypadku: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1)  nieusprawiedliwionej absencji trwającej dłużej niż miesiąc i nie zgłoszenia tego faktu na piśmie do dyrektora przedszkola, pomimo licznych pism ze strony przedszkola;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2)  nie wniesienia płatności za przedszkole trwającego dłużej niż 3 miesiące;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ind w:left="240" w:hanging="240"/>
        <w:rPr>
          <w:rFonts w:ascii="Calibri" w:hAnsi="Calibri" w:cs="Calibri"/>
          <w:lang/>
        </w:rPr>
      </w:pPr>
    </w:p>
    <w:p w:rsidR="001633ED" w:rsidRPr="00785F96" w:rsidRDefault="001633ED" w:rsidP="00785F96">
      <w:pPr>
        <w:autoSpaceDE w:val="0"/>
        <w:autoSpaceDN w:val="0"/>
        <w:adjustRightInd w:val="0"/>
        <w:spacing w:after="0" w:line="360" w:lineRule="auto"/>
        <w:ind w:left="240" w:hanging="24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lastRenderedPageBreak/>
        <w:t xml:space="preserve">4. Skreślenie z listy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wychowank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>ów nie dotyczy dziecka odbywającego roczne obowiązkowe</w:t>
      </w:r>
      <w:r w:rsidR="00785F96">
        <w:rPr>
          <w:rFonts w:ascii="Arial" w:hAnsi="Arial" w:cs="Arial"/>
          <w:color w:val="000000"/>
          <w:sz w:val="24"/>
          <w:szCs w:val="24"/>
        </w:rPr>
        <w:t xml:space="preserve"> </w:t>
      </w:r>
      <w:r w:rsidRPr="001633ED">
        <w:rPr>
          <w:rFonts w:ascii="Arial" w:hAnsi="Arial" w:cs="Arial"/>
          <w:color w:val="000000"/>
          <w:sz w:val="24"/>
          <w:szCs w:val="24"/>
        </w:rPr>
        <w:t>przygotowanie przedszkolne.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5. W przypadku zamiaru skreślenia dziecka z listy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wychowank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ów, dyrektor zobowiązany jest </w:t>
      </w:r>
      <w:proofErr w:type="spellStart"/>
      <w:r w:rsidRPr="001633ED">
        <w:rPr>
          <w:rFonts w:ascii="Arial" w:hAnsi="Arial" w:cs="Arial"/>
          <w:color w:val="000000"/>
          <w:sz w:val="24"/>
          <w:szCs w:val="24"/>
        </w:rPr>
        <w:t>dopodjęcia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następujących działań:</w:t>
      </w:r>
    </w:p>
    <w:p w:rsidR="001633ED" w:rsidRPr="001633ED" w:rsidRDefault="001633ED" w:rsidP="001633ED">
      <w:pPr>
        <w:tabs>
          <w:tab w:val="left" w:pos="480"/>
        </w:tabs>
        <w:autoSpaceDE w:val="0"/>
        <w:autoSpaceDN w:val="0"/>
        <w:adjustRightInd w:val="0"/>
        <w:spacing w:after="15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1) zawiadomienia rodziców na piśmie o konieczności podjęcia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wsp</w:t>
      </w:r>
      <w:r w:rsidRPr="001633ED">
        <w:rPr>
          <w:rFonts w:ascii="Arial" w:hAnsi="Arial" w:cs="Arial"/>
          <w:color w:val="000000"/>
          <w:sz w:val="24"/>
          <w:szCs w:val="24"/>
        </w:rPr>
        <w:t>ółpracy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z przedszkolem w celu rozwiązania zaistniałego problemu ;</w:t>
      </w:r>
    </w:p>
    <w:p w:rsidR="001633ED" w:rsidRDefault="001633ED" w:rsidP="001633ED">
      <w:pPr>
        <w:tabs>
          <w:tab w:val="left" w:pos="480"/>
        </w:tabs>
        <w:autoSpaceDE w:val="0"/>
        <w:autoSpaceDN w:val="0"/>
        <w:adjustRightInd w:val="0"/>
        <w:spacing w:after="15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2) zaproponowania rodzicom i dziecku odpowiedniej pomocy;</w:t>
      </w:r>
    </w:p>
    <w:p w:rsidR="001633ED" w:rsidRPr="001633ED" w:rsidRDefault="001633ED" w:rsidP="001633ED">
      <w:pPr>
        <w:tabs>
          <w:tab w:val="left" w:pos="480"/>
        </w:tabs>
        <w:autoSpaceDE w:val="0"/>
        <w:autoSpaceDN w:val="0"/>
        <w:adjustRightInd w:val="0"/>
        <w:spacing w:after="15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3) zawiadomienia organu prowadzącego i sprawującego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nadz</w:t>
      </w:r>
      <w:r w:rsidRPr="001633ED">
        <w:rPr>
          <w:rFonts w:ascii="Arial" w:hAnsi="Arial" w:cs="Arial"/>
          <w:color w:val="000000"/>
          <w:sz w:val="24"/>
          <w:szCs w:val="24"/>
        </w:rPr>
        <w:t>ór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pedagogiczny o zaistniałym problemie i o zamiarze skreślenia dziecka z listy wychowanków.</w:t>
      </w:r>
    </w:p>
    <w:p w:rsidR="001633ED" w:rsidRDefault="001633ED" w:rsidP="001633ED">
      <w:pPr>
        <w:tabs>
          <w:tab w:val="left" w:pos="960"/>
        </w:tabs>
        <w:autoSpaceDE w:val="0"/>
        <w:autoSpaceDN w:val="0"/>
        <w:adjustRightInd w:val="0"/>
        <w:spacing w:after="0" w:line="360" w:lineRule="auto"/>
        <w:ind w:left="480"/>
        <w:rPr>
          <w:rFonts w:ascii="Calibri" w:hAnsi="Calibri" w:cs="Calibri"/>
          <w:lang/>
        </w:rPr>
      </w:pPr>
    </w:p>
    <w:p w:rsidR="001633ED" w:rsidRDefault="001633ED" w:rsidP="00785F96">
      <w:pPr>
        <w:pStyle w:val="Nagwek2"/>
        <w:rPr>
          <w:lang/>
        </w:rPr>
      </w:pPr>
      <w:r>
        <w:rPr>
          <w:lang/>
        </w:rPr>
        <w:t>§ 32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1.Ustala się tryb rozstrzygania skargi, w </w:t>
      </w:r>
      <w:proofErr w:type="spellStart"/>
      <w:r>
        <w:rPr>
          <w:rFonts w:ascii="Arial" w:hAnsi="Arial" w:cs="Arial"/>
          <w:sz w:val="24"/>
          <w:szCs w:val="24"/>
          <w:lang/>
        </w:rPr>
        <w:t>kt</w:t>
      </w:r>
      <w:r w:rsidRPr="001633ED">
        <w:rPr>
          <w:rFonts w:ascii="Arial" w:hAnsi="Arial" w:cs="Arial"/>
          <w:sz w:val="24"/>
          <w:szCs w:val="24"/>
        </w:rPr>
        <w:t>órej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 stroną jest dziecko /dotyczy nieprzestrzegania praw dziecka: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ind w:left="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1) rodzic zgłasza skargę w ciągu 3 dni od zajścia wraz z uzasadnieniem do dyrektora przedszkola,  </w:t>
      </w:r>
      <w:proofErr w:type="spellStart"/>
      <w:r>
        <w:rPr>
          <w:rFonts w:ascii="Arial" w:hAnsi="Arial" w:cs="Arial"/>
          <w:sz w:val="24"/>
          <w:szCs w:val="24"/>
          <w:lang/>
        </w:rPr>
        <w:t>kt</w:t>
      </w:r>
      <w:r w:rsidRPr="001633ED">
        <w:rPr>
          <w:rFonts w:ascii="Arial" w:hAnsi="Arial" w:cs="Arial"/>
          <w:sz w:val="24"/>
          <w:szCs w:val="24"/>
        </w:rPr>
        <w:t>óry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 ją niezwłocznie rozpatruje;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ind w:left="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2) jeśli skarga wniesiona jest ustnie dyrektor sporządza notatkę w obecności rodzica, </w:t>
      </w:r>
      <w:proofErr w:type="spellStart"/>
      <w:r>
        <w:rPr>
          <w:rFonts w:ascii="Arial" w:hAnsi="Arial" w:cs="Arial"/>
          <w:sz w:val="24"/>
          <w:szCs w:val="24"/>
          <w:lang/>
        </w:rPr>
        <w:t>kt</w:t>
      </w:r>
      <w:r w:rsidRPr="001633ED">
        <w:rPr>
          <w:rFonts w:ascii="Arial" w:hAnsi="Arial" w:cs="Arial"/>
          <w:sz w:val="24"/>
          <w:szCs w:val="24"/>
        </w:rPr>
        <w:t>óry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 ją podpisu;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ind w:left="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3) dyrektor rejestruje sprawę w Rejestrze Skarg i </w:t>
      </w:r>
      <w:proofErr w:type="spellStart"/>
      <w:r>
        <w:rPr>
          <w:rFonts w:ascii="Arial" w:hAnsi="Arial" w:cs="Arial"/>
          <w:sz w:val="24"/>
          <w:szCs w:val="24"/>
          <w:lang/>
        </w:rPr>
        <w:t>Wniosk</w:t>
      </w:r>
      <w:proofErr w:type="spellEnd"/>
      <w:r w:rsidRPr="001633ED">
        <w:rPr>
          <w:rFonts w:ascii="Arial" w:hAnsi="Arial" w:cs="Arial"/>
          <w:sz w:val="24"/>
          <w:szCs w:val="24"/>
        </w:rPr>
        <w:t>ów;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ind w:left="57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4) o rozstrzygnięciu skargi dyrektor powiadamia zainteresowaną osobę pisemnie;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ind w:left="1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5) w przypadku, gdy rozstrzygnięcie skargi jest nie satysfakcjonujące rodzic może złożyć skargę do organu sprawującego </w:t>
      </w:r>
      <w:proofErr w:type="spellStart"/>
      <w:r>
        <w:rPr>
          <w:rFonts w:ascii="Arial" w:hAnsi="Arial" w:cs="Arial"/>
          <w:sz w:val="24"/>
          <w:szCs w:val="24"/>
          <w:lang/>
        </w:rPr>
        <w:t>nadz</w:t>
      </w:r>
      <w:r w:rsidRPr="001633ED">
        <w:rPr>
          <w:rFonts w:ascii="Arial" w:hAnsi="Arial" w:cs="Arial"/>
          <w:sz w:val="24"/>
          <w:szCs w:val="24"/>
        </w:rPr>
        <w:t>ór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 pedagogiczny;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ind w:left="57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6) skargi, w których stroną jest pracownik przedszkola rozpatruje Dyrektor.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785F96">
      <w:pPr>
        <w:pStyle w:val="Nagwek1"/>
        <w:rPr>
          <w:lang/>
        </w:rPr>
      </w:pPr>
      <w:r>
        <w:rPr>
          <w:lang/>
        </w:rPr>
        <w:t>Rozdział 7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  <w:lang/>
        </w:rPr>
      </w:pPr>
      <w:r>
        <w:rPr>
          <w:rFonts w:ascii="Arial" w:hAnsi="Arial" w:cs="Arial"/>
          <w:b/>
          <w:bCs/>
          <w:sz w:val="24"/>
          <w:szCs w:val="24"/>
          <w:lang/>
        </w:rPr>
        <w:t>Postanowienia końcowe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785F96">
      <w:pPr>
        <w:pStyle w:val="Nagwek2"/>
        <w:rPr>
          <w:lang/>
        </w:rPr>
      </w:pPr>
      <w:r>
        <w:rPr>
          <w:lang/>
        </w:rPr>
        <w:t>§ 33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1. Przedszkole prowadzi i przechowuje dokumentację zgodnie z obowiązującymi przepisami prawa.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/>
        </w:rPr>
        <w:t xml:space="preserve">2. Przedszkole prowadzi własną planowaną gospodarkę finansową i materiałową za </w:t>
      </w:r>
      <w:proofErr w:type="spellStart"/>
      <w:r>
        <w:rPr>
          <w:rFonts w:ascii="Arial" w:hAnsi="Arial" w:cs="Arial"/>
          <w:sz w:val="24"/>
          <w:szCs w:val="24"/>
          <w:lang/>
        </w:rPr>
        <w:t>kt</w:t>
      </w:r>
      <w:r w:rsidRPr="001633ED">
        <w:rPr>
          <w:rFonts w:ascii="Arial" w:hAnsi="Arial" w:cs="Arial"/>
          <w:sz w:val="24"/>
          <w:szCs w:val="24"/>
        </w:rPr>
        <w:t>órą</w:t>
      </w:r>
      <w:proofErr w:type="spellEnd"/>
      <w:r w:rsidRPr="001633ED">
        <w:rPr>
          <w:rFonts w:ascii="Arial" w:hAnsi="Arial" w:cs="Arial"/>
          <w:sz w:val="24"/>
          <w:szCs w:val="24"/>
        </w:rPr>
        <w:t xml:space="preserve"> odpowiedzialny jest dyrektor i zatrudniony w przedszkolu główny księgowy.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lang/>
        </w:rPr>
      </w:pPr>
    </w:p>
    <w:p w:rsidR="001633ED" w:rsidRDefault="001633ED" w:rsidP="00785F96">
      <w:pPr>
        <w:pStyle w:val="Nagwek2"/>
        <w:rPr>
          <w:lang/>
        </w:rPr>
      </w:pPr>
      <w:r>
        <w:rPr>
          <w:lang/>
        </w:rPr>
        <w:t>§ 34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1. Przedszkole prowadzi i przechowuje dokumentację zgodnie z odrębnymi przepisami.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2. Zasady gospodarki finansowej przedszkola określają odrębne przepisy.</w:t>
      </w:r>
    </w:p>
    <w:p w:rsidR="001633ED" w:rsidRP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/>
        </w:rPr>
        <w:t xml:space="preserve">3. Statut obowiązuje w </w:t>
      </w:r>
      <w:proofErr w:type="spellStart"/>
      <w:r>
        <w:rPr>
          <w:rFonts w:ascii="Arial" w:hAnsi="Arial" w:cs="Arial"/>
          <w:color w:val="000000"/>
          <w:sz w:val="24"/>
          <w:szCs w:val="24"/>
          <w:lang/>
        </w:rPr>
        <w:t>r</w:t>
      </w:r>
      <w:r w:rsidRPr="001633ED">
        <w:rPr>
          <w:rFonts w:ascii="Arial" w:hAnsi="Arial" w:cs="Arial"/>
          <w:color w:val="000000"/>
          <w:sz w:val="24"/>
          <w:szCs w:val="24"/>
        </w:rPr>
        <w:t>ównym</w:t>
      </w:r>
      <w:proofErr w:type="spellEnd"/>
      <w:r w:rsidRPr="001633ED">
        <w:rPr>
          <w:rFonts w:ascii="Arial" w:hAnsi="Arial" w:cs="Arial"/>
          <w:color w:val="000000"/>
          <w:sz w:val="24"/>
          <w:szCs w:val="24"/>
        </w:rPr>
        <w:t xml:space="preserve"> stopniu wszystkich członków społeczności przedszkolnej: pracowników, rodziców i dzieci.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4. Dla zapewnienia znajomości statutu przez osoby zainteresowane, udostępnia się statut na stronie przedszkola, na tablicy ogłoszeń,  u dyrektora przedszkola.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/>
        </w:rPr>
      </w:pPr>
      <w:r>
        <w:rPr>
          <w:rFonts w:ascii="Arial" w:hAnsi="Arial" w:cs="Arial"/>
          <w:color w:val="000000"/>
          <w:sz w:val="24"/>
          <w:szCs w:val="24"/>
          <w:lang/>
        </w:rPr>
        <w:t>5. Regulaminy organów przedszkola nie mogą być sprzeczne z postanowieniami niniejszego statutu.</w:t>
      </w:r>
    </w:p>
    <w:p w:rsidR="001633ED" w:rsidRDefault="001633ED" w:rsidP="001633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/>
        </w:rPr>
      </w:pPr>
      <w:r>
        <w:rPr>
          <w:rFonts w:ascii="Arial" w:hAnsi="Arial" w:cs="Arial"/>
          <w:sz w:val="24"/>
          <w:szCs w:val="24"/>
          <w:lang/>
        </w:rPr>
        <w:t>6. Rada pedagogiczna upoważnia dyrektora przedszkola do opracowania i opublikowania ujednoliconego tekstu statutu po każdej nowelizacji.</w:t>
      </w:r>
    </w:p>
    <w:p w:rsidR="00D33ED3" w:rsidRPr="001633ED" w:rsidRDefault="00D33ED3">
      <w:pPr>
        <w:rPr>
          <w:lang/>
        </w:rPr>
      </w:pPr>
    </w:p>
    <w:sectPr w:rsidR="00D33ED3" w:rsidRPr="001633ED" w:rsidSect="00F377B1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0B4B312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633ED"/>
    <w:rsid w:val="00000429"/>
    <w:rsid w:val="000011C9"/>
    <w:rsid w:val="0000264F"/>
    <w:rsid w:val="00002D48"/>
    <w:rsid w:val="00003233"/>
    <w:rsid w:val="0000327F"/>
    <w:rsid w:val="000034BE"/>
    <w:rsid w:val="0000374F"/>
    <w:rsid w:val="0000458E"/>
    <w:rsid w:val="000046D5"/>
    <w:rsid w:val="00004B78"/>
    <w:rsid w:val="00004E51"/>
    <w:rsid w:val="000050BF"/>
    <w:rsid w:val="000056D4"/>
    <w:rsid w:val="000057CF"/>
    <w:rsid w:val="00005AE3"/>
    <w:rsid w:val="00006387"/>
    <w:rsid w:val="0000651A"/>
    <w:rsid w:val="00007AEE"/>
    <w:rsid w:val="00007C8F"/>
    <w:rsid w:val="00007FF7"/>
    <w:rsid w:val="000100A1"/>
    <w:rsid w:val="000101EF"/>
    <w:rsid w:val="00010DC6"/>
    <w:rsid w:val="000112EA"/>
    <w:rsid w:val="0001173D"/>
    <w:rsid w:val="00011BFC"/>
    <w:rsid w:val="00012000"/>
    <w:rsid w:val="000124DB"/>
    <w:rsid w:val="00012926"/>
    <w:rsid w:val="00012C87"/>
    <w:rsid w:val="000132E7"/>
    <w:rsid w:val="0001397B"/>
    <w:rsid w:val="00013AFB"/>
    <w:rsid w:val="00013C03"/>
    <w:rsid w:val="00013ED2"/>
    <w:rsid w:val="000140CA"/>
    <w:rsid w:val="00014A80"/>
    <w:rsid w:val="00014F6B"/>
    <w:rsid w:val="00015079"/>
    <w:rsid w:val="00016942"/>
    <w:rsid w:val="00017009"/>
    <w:rsid w:val="000170A7"/>
    <w:rsid w:val="000178CA"/>
    <w:rsid w:val="00020E0A"/>
    <w:rsid w:val="000221FA"/>
    <w:rsid w:val="00022A44"/>
    <w:rsid w:val="00022CCD"/>
    <w:rsid w:val="00023848"/>
    <w:rsid w:val="00023856"/>
    <w:rsid w:val="000241AD"/>
    <w:rsid w:val="000249BA"/>
    <w:rsid w:val="000257F6"/>
    <w:rsid w:val="000260D4"/>
    <w:rsid w:val="000261A6"/>
    <w:rsid w:val="00026358"/>
    <w:rsid w:val="00026AD9"/>
    <w:rsid w:val="00026C65"/>
    <w:rsid w:val="0002760C"/>
    <w:rsid w:val="00027C9E"/>
    <w:rsid w:val="00027D91"/>
    <w:rsid w:val="0003057B"/>
    <w:rsid w:val="0003061E"/>
    <w:rsid w:val="0003088E"/>
    <w:rsid w:val="000314D5"/>
    <w:rsid w:val="00031617"/>
    <w:rsid w:val="00031959"/>
    <w:rsid w:val="000320E3"/>
    <w:rsid w:val="00032926"/>
    <w:rsid w:val="00032F02"/>
    <w:rsid w:val="00033249"/>
    <w:rsid w:val="000332EE"/>
    <w:rsid w:val="000333D4"/>
    <w:rsid w:val="00033743"/>
    <w:rsid w:val="00033CD6"/>
    <w:rsid w:val="0003458C"/>
    <w:rsid w:val="00034E49"/>
    <w:rsid w:val="00034F06"/>
    <w:rsid w:val="000352B3"/>
    <w:rsid w:val="0003580F"/>
    <w:rsid w:val="00035F18"/>
    <w:rsid w:val="000364D3"/>
    <w:rsid w:val="000367DD"/>
    <w:rsid w:val="000379CD"/>
    <w:rsid w:val="00037F62"/>
    <w:rsid w:val="000400C9"/>
    <w:rsid w:val="000403F5"/>
    <w:rsid w:val="00040944"/>
    <w:rsid w:val="00040CE3"/>
    <w:rsid w:val="00041066"/>
    <w:rsid w:val="0004148A"/>
    <w:rsid w:val="000414C6"/>
    <w:rsid w:val="00041765"/>
    <w:rsid w:val="00041A1E"/>
    <w:rsid w:val="00042CFE"/>
    <w:rsid w:val="00042DF7"/>
    <w:rsid w:val="00043004"/>
    <w:rsid w:val="00043038"/>
    <w:rsid w:val="00043D5A"/>
    <w:rsid w:val="00043ED5"/>
    <w:rsid w:val="00044D46"/>
    <w:rsid w:val="0004528B"/>
    <w:rsid w:val="00045F28"/>
    <w:rsid w:val="00045FD6"/>
    <w:rsid w:val="0004677E"/>
    <w:rsid w:val="0004678F"/>
    <w:rsid w:val="00046EC7"/>
    <w:rsid w:val="00047229"/>
    <w:rsid w:val="000472CA"/>
    <w:rsid w:val="00050B65"/>
    <w:rsid w:val="0005192C"/>
    <w:rsid w:val="00051D9B"/>
    <w:rsid w:val="00052442"/>
    <w:rsid w:val="0005252F"/>
    <w:rsid w:val="000526D8"/>
    <w:rsid w:val="00052EB5"/>
    <w:rsid w:val="00052F27"/>
    <w:rsid w:val="00054013"/>
    <w:rsid w:val="000550FD"/>
    <w:rsid w:val="000559FB"/>
    <w:rsid w:val="00055BB7"/>
    <w:rsid w:val="00055F90"/>
    <w:rsid w:val="000562E1"/>
    <w:rsid w:val="000572EA"/>
    <w:rsid w:val="0006049F"/>
    <w:rsid w:val="0006058C"/>
    <w:rsid w:val="000606FC"/>
    <w:rsid w:val="00061E70"/>
    <w:rsid w:val="00062A68"/>
    <w:rsid w:val="00063814"/>
    <w:rsid w:val="000639A0"/>
    <w:rsid w:val="0006428D"/>
    <w:rsid w:val="00064670"/>
    <w:rsid w:val="000646C8"/>
    <w:rsid w:val="000646F4"/>
    <w:rsid w:val="00065A7E"/>
    <w:rsid w:val="00066221"/>
    <w:rsid w:val="0006651A"/>
    <w:rsid w:val="00066FC0"/>
    <w:rsid w:val="0006798A"/>
    <w:rsid w:val="00067B36"/>
    <w:rsid w:val="00071B41"/>
    <w:rsid w:val="00071DB2"/>
    <w:rsid w:val="00071F4B"/>
    <w:rsid w:val="000723C1"/>
    <w:rsid w:val="00072807"/>
    <w:rsid w:val="00072B85"/>
    <w:rsid w:val="00072DD0"/>
    <w:rsid w:val="00073196"/>
    <w:rsid w:val="0007470D"/>
    <w:rsid w:val="00074BEC"/>
    <w:rsid w:val="000753AB"/>
    <w:rsid w:val="000763E7"/>
    <w:rsid w:val="0007642B"/>
    <w:rsid w:val="000764C8"/>
    <w:rsid w:val="0007691A"/>
    <w:rsid w:val="00077869"/>
    <w:rsid w:val="00077A7B"/>
    <w:rsid w:val="00077CC5"/>
    <w:rsid w:val="000800A7"/>
    <w:rsid w:val="00080236"/>
    <w:rsid w:val="00080CFA"/>
    <w:rsid w:val="0008148B"/>
    <w:rsid w:val="0008162A"/>
    <w:rsid w:val="00081C26"/>
    <w:rsid w:val="00081DF1"/>
    <w:rsid w:val="00081E57"/>
    <w:rsid w:val="00081FE3"/>
    <w:rsid w:val="000827EB"/>
    <w:rsid w:val="000832C2"/>
    <w:rsid w:val="00083423"/>
    <w:rsid w:val="00083D8B"/>
    <w:rsid w:val="00083DDE"/>
    <w:rsid w:val="000845CB"/>
    <w:rsid w:val="000848D7"/>
    <w:rsid w:val="000849DD"/>
    <w:rsid w:val="00085251"/>
    <w:rsid w:val="000861FA"/>
    <w:rsid w:val="00086254"/>
    <w:rsid w:val="00086775"/>
    <w:rsid w:val="0008732E"/>
    <w:rsid w:val="00087482"/>
    <w:rsid w:val="00087842"/>
    <w:rsid w:val="000906F9"/>
    <w:rsid w:val="0009199A"/>
    <w:rsid w:val="00091B18"/>
    <w:rsid w:val="0009281E"/>
    <w:rsid w:val="0009282B"/>
    <w:rsid w:val="00093513"/>
    <w:rsid w:val="00093B21"/>
    <w:rsid w:val="0009462B"/>
    <w:rsid w:val="000954E4"/>
    <w:rsid w:val="00095763"/>
    <w:rsid w:val="00095863"/>
    <w:rsid w:val="000975F6"/>
    <w:rsid w:val="00097656"/>
    <w:rsid w:val="000979B3"/>
    <w:rsid w:val="000A00B7"/>
    <w:rsid w:val="000A0278"/>
    <w:rsid w:val="000A06E4"/>
    <w:rsid w:val="000A08E8"/>
    <w:rsid w:val="000A0907"/>
    <w:rsid w:val="000A0F7C"/>
    <w:rsid w:val="000A11A1"/>
    <w:rsid w:val="000A13C2"/>
    <w:rsid w:val="000A17BD"/>
    <w:rsid w:val="000A1F35"/>
    <w:rsid w:val="000A216F"/>
    <w:rsid w:val="000A230C"/>
    <w:rsid w:val="000A2375"/>
    <w:rsid w:val="000A24E7"/>
    <w:rsid w:val="000A4B0D"/>
    <w:rsid w:val="000A4CDB"/>
    <w:rsid w:val="000A5AEA"/>
    <w:rsid w:val="000A602A"/>
    <w:rsid w:val="000A62AC"/>
    <w:rsid w:val="000A6843"/>
    <w:rsid w:val="000A6973"/>
    <w:rsid w:val="000A6D56"/>
    <w:rsid w:val="000A7D11"/>
    <w:rsid w:val="000B0417"/>
    <w:rsid w:val="000B07ED"/>
    <w:rsid w:val="000B0D29"/>
    <w:rsid w:val="000B0F44"/>
    <w:rsid w:val="000B11B9"/>
    <w:rsid w:val="000B2416"/>
    <w:rsid w:val="000B2976"/>
    <w:rsid w:val="000B29E4"/>
    <w:rsid w:val="000B36D9"/>
    <w:rsid w:val="000B3D75"/>
    <w:rsid w:val="000B400D"/>
    <w:rsid w:val="000B52DD"/>
    <w:rsid w:val="000B5469"/>
    <w:rsid w:val="000B592C"/>
    <w:rsid w:val="000B6ED2"/>
    <w:rsid w:val="000B7879"/>
    <w:rsid w:val="000C0D5C"/>
    <w:rsid w:val="000C0F8C"/>
    <w:rsid w:val="000C0FF4"/>
    <w:rsid w:val="000C1095"/>
    <w:rsid w:val="000C11B0"/>
    <w:rsid w:val="000C1B91"/>
    <w:rsid w:val="000C1C71"/>
    <w:rsid w:val="000C1E1D"/>
    <w:rsid w:val="000C21B3"/>
    <w:rsid w:val="000C24A4"/>
    <w:rsid w:val="000C2968"/>
    <w:rsid w:val="000C38DA"/>
    <w:rsid w:val="000C3E14"/>
    <w:rsid w:val="000C442D"/>
    <w:rsid w:val="000C4F3E"/>
    <w:rsid w:val="000C53A6"/>
    <w:rsid w:val="000C5A54"/>
    <w:rsid w:val="000C5BAC"/>
    <w:rsid w:val="000C5C94"/>
    <w:rsid w:val="000C5CA9"/>
    <w:rsid w:val="000C63F9"/>
    <w:rsid w:val="000C6C35"/>
    <w:rsid w:val="000C6ED5"/>
    <w:rsid w:val="000C6F22"/>
    <w:rsid w:val="000C7353"/>
    <w:rsid w:val="000C7BC5"/>
    <w:rsid w:val="000C7F8E"/>
    <w:rsid w:val="000D001E"/>
    <w:rsid w:val="000D0A5E"/>
    <w:rsid w:val="000D1095"/>
    <w:rsid w:val="000D14DC"/>
    <w:rsid w:val="000D17F7"/>
    <w:rsid w:val="000D22AE"/>
    <w:rsid w:val="000D3228"/>
    <w:rsid w:val="000D3345"/>
    <w:rsid w:val="000D34A6"/>
    <w:rsid w:val="000D351B"/>
    <w:rsid w:val="000D3919"/>
    <w:rsid w:val="000D4206"/>
    <w:rsid w:val="000D45E0"/>
    <w:rsid w:val="000D64C6"/>
    <w:rsid w:val="000D67C7"/>
    <w:rsid w:val="000D6A07"/>
    <w:rsid w:val="000D7552"/>
    <w:rsid w:val="000D77C7"/>
    <w:rsid w:val="000D78A3"/>
    <w:rsid w:val="000D7CD2"/>
    <w:rsid w:val="000E0295"/>
    <w:rsid w:val="000E0F90"/>
    <w:rsid w:val="000E13B3"/>
    <w:rsid w:val="000E1566"/>
    <w:rsid w:val="000E1A22"/>
    <w:rsid w:val="000E1D03"/>
    <w:rsid w:val="000E411D"/>
    <w:rsid w:val="000E46E9"/>
    <w:rsid w:val="000E4B62"/>
    <w:rsid w:val="000E532A"/>
    <w:rsid w:val="000E54FE"/>
    <w:rsid w:val="000E593C"/>
    <w:rsid w:val="000E6466"/>
    <w:rsid w:val="000E66AC"/>
    <w:rsid w:val="000E6758"/>
    <w:rsid w:val="000E74F0"/>
    <w:rsid w:val="000E7C17"/>
    <w:rsid w:val="000E7EA0"/>
    <w:rsid w:val="000F09A6"/>
    <w:rsid w:val="000F13B1"/>
    <w:rsid w:val="000F23F1"/>
    <w:rsid w:val="000F252D"/>
    <w:rsid w:val="000F3349"/>
    <w:rsid w:val="000F3E39"/>
    <w:rsid w:val="000F4DD5"/>
    <w:rsid w:val="000F4FA2"/>
    <w:rsid w:val="000F5066"/>
    <w:rsid w:val="000F6C9E"/>
    <w:rsid w:val="000F7BE4"/>
    <w:rsid w:val="000F7E3D"/>
    <w:rsid w:val="00100276"/>
    <w:rsid w:val="00100533"/>
    <w:rsid w:val="001024C3"/>
    <w:rsid w:val="001025CC"/>
    <w:rsid w:val="00103576"/>
    <w:rsid w:val="001036C3"/>
    <w:rsid w:val="00103C8F"/>
    <w:rsid w:val="00104372"/>
    <w:rsid w:val="00104C25"/>
    <w:rsid w:val="00105771"/>
    <w:rsid w:val="00105BA0"/>
    <w:rsid w:val="00105C33"/>
    <w:rsid w:val="00105D7B"/>
    <w:rsid w:val="0010664E"/>
    <w:rsid w:val="00106EDE"/>
    <w:rsid w:val="00107610"/>
    <w:rsid w:val="001102D7"/>
    <w:rsid w:val="00110F68"/>
    <w:rsid w:val="001110A9"/>
    <w:rsid w:val="00111252"/>
    <w:rsid w:val="00111997"/>
    <w:rsid w:val="00111CAD"/>
    <w:rsid w:val="00111FB0"/>
    <w:rsid w:val="0011212C"/>
    <w:rsid w:val="00112633"/>
    <w:rsid w:val="0011385D"/>
    <w:rsid w:val="001138FD"/>
    <w:rsid w:val="00113F44"/>
    <w:rsid w:val="001140EC"/>
    <w:rsid w:val="00114100"/>
    <w:rsid w:val="001147FD"/>
    <w:rsid w:val="00114AFB"/>
    <w:rsid w:val="00114FA7"/>
    <w:rsid w:val="001152D3"/>
    <w:rsid w:val="001154F6"/>
    <w:rsid w:val="00115E60"/>
    <w:rsid w:val="001163C0"/>
    <w:rsid w:val="00116400"/>
    <w:rsid w:val="001166FC"/>
    <w:rsid w:val="00116C32"/>
    <w:rsid w:val="00116F47"/>
    <w:rsid w:val="0011786B"/>
    <w:rsid w:val="001179B9"/>
    <w:rsid w:val="00120323"/>
    <w:rsid w:val="001214CF"/>
    <w:rsid w:val="00121630"/>
    <w:rsid w:val="00122B63"/>
    <w:rsid w:val="00123E45"/>
    <w:rsid w:val="00123FDD"/>
    <w:rsid w:val="00124199"/>
    <w:rsid w:val="001244D8"/>
    <w:rsid w:val="0012466D"/>
    <w:rsid w:val="00124A14"/>
    <w:rsid w:val="00124A85"/>
    <w:rsid w:val="00124D34"/>
    <w:rsid w:val="00125419"/>
    <w:rsid w:val="001267D1"/>
    <w:rsid w:val="00126973"/>
    <w:rsid w:val="00126AC1"/>
    <w:rsid w:val="0012727A"/>
    <w:rsid w:val="0012731C"/>
    <w:rsid w:val="00127E53"/>
    <w:rsid w:val="001301E4"/>
    <w:rsid w:val="00130E92"/>
    <w:rsid w:val="001319B7"/>
    <w:rsid w:val="00131AF0"/>
    <w:rsid w:val="00131F90"/>
    <w:rsid w:val="001321E3"/>
    <w:rsid w:val="00132447"/>
    <w:rsid w:val="00132476"/>
    <w:rsid w:val="00132F43"/>
    <w:rsid w:val="0013367B"/>
    <w:rsid w:val="0013389A"/>
    <w:rsid w:val="00133C60"/>
    <w:rsid w:val="00133EC7"/>
    <w:rsid w:val="0013454B"/>
    <w:rsid w:val="001356C0"/>
    <w:rsid w:val="001361AA"/>
    <w:rsid w:val="00136C4D"/>
    <w:rsid w:val="0013701B"/>
    <w:rsid w:val="00137E2B"/>
    <w:rsid w:val="00140026"/>
    <w:rsid w:val="00140FBC"/>
    <w:rsid w:val="001412EC"/>
    <w:rsid w:val="00142390"/>
    <w:rsid w:val="00142CD2"/>
    <w:rsid w:val="001430F8"/>
    <w:rsid w:val="0014339E"/>
    <w:rsid w:val="00143AC0"/>
    <w:rsid w:val="001443AA"/>
    <w:rsid w:val="0014732B"/>
    <w:rsid w:val="0015017B"/>
    <w:rsid w:val="001501DE"/>
    <w:rsid w:val="001506A3"/>
    <w:rsid w:val="00150F50"/>
    <w:rsid w:val="001511E1"/>
    <w:rsid w:val="0015132D"/>
    <w:rsid w:val="001516A8"/>
    <w:rsid w:val="00151E8B"/>
    <w:rsid w:val="001527EF"/>
    <w:rsid w:val="00152B4C"/>
    <w:rsid w:val="00152BFC"/>
    <w:rsid w:val="00152CBE"/>
    <w:rsid w:val="001530CD"/>
    <w:rsid w:val="00153196"/>
    <w:rsid w:val="00154077"/>
    <w:rsid w:val="00154EDA"/>
    <w:rsid w:val="001552D8"/>
    <w:rsid w:val="00156A42"/>
    <w:rsid w:val="00157794"/>
    <w:rsid w:val="0016074F"/>
    <w:rsid w:val="00160F6D"/>
    <w:rsid w:val="001610A9"/>
    <w:rsid w:val="00161112"/>
    <w:rsid w:val="00161283"/>
    <w:rsid w:val="00161689"/>
    <w:rsid w:val="001620F6"/>
    <w:rsid w:val="001621F1"/>
    <w:rsid w:val="00162247"/>
    <w:rsid w:val="00163117"/>
    <w:rsid w:val="001633ED"/>
    <w:rsid w:val="00163AF3"/>
    <w:rsid w:val="00166A41"/>
    <w:rsid w:val="00166E09"/>
    <w:rsid w:val="0016768E"/>
    <w:rsid w:val="00167CE3"/>
    <w:rsid w:val="00167E0D"/>
    <w:rsid w:val="00167E36"/>
    <w:rsid w:val="00170AF2"/>
    <w:rsid w:val="00170E3B"/>
    <w:rsid w:val="0017197C"/>
    <w:rsid w:val="00172F2F"/>
    <w:rsid w:val="00173220"/>
    <w:rsid w:val="0017376C"/>
    <w:rsid w:val="001746E5"/>
    <w:rsid w:val="00174B07"/>
    <w:rsid w:val="00174D9D"/>
    <w:rsid w:val="00174FCA"/>
    <w:rsid w:val="0017591E"/>
    <w:rsid w:val="00176414"/>
    <w:rsid w:val="001767F9"/>
    <w:rsid w:val="001768C3"/>
    <w:rsid w:val="00176F6E"/>
    <w:rsid w:val="00177359"/>
    <w:rsid w:val="00177714"/>
    <w:rsid w:val="001802EC"/>
    <w:rsid w:val="00180E58"/>
    <w:rsid w:val="0018107A"/>
    <w:rsid w:val="00181B45"/>
    <w:rsid w:val="00182175"/>
    <w:rsid w:val="0018221D"/>
    <w:rsid w:val="00182390"/>
    <w:rsid w:val="00182B41"/>
    <w:rsid w:val="001831DF"/>
    <w:rsid w:val="0018370B"/>
    <w:rsid w:val="001841D7"/>
    <w:rsid w:val="001841F2"/>
    <w:rsid w:val="00185D4A"/>
    <w:rsid w:val="00185E8D"/>
    <w:rsid w:val="001865B1"/>
    <w:rsid w:val="001872C3"/>
    <w:rsid w:val="001901C8"/>
    <w:rsid w:val="001904D7"/>
    <w:rsid w:val="0019058D"/>
    <w:rsid w:val="00191185"/>
    <w:rsid w:val="0019128F"/>
    <w:rsid w:val="001919E9"/>
    <w:rsid w:val="00191F50"/>
    <w:rsid w:val="001922BF"/>
    <w:rsid w:val="001925E2"/>
    <w:rsid w:val="00192635"/>
    <w:rsid w:val="00192B1E"/>
    <w:rsid w:val="00192B41"/>
    <w:rsid w:val="001930B2"/>
    <w:rsid w:val="00193EE7"/>
    <w:rsid w:val="00194548"/>
    <w:rsid w:val="001950DE"/>
    <w:rsid w:val="0019546A"/>
    <w:rsid w:val="00195567"/>
    <w:rsid w:val="00196680"/>
    <w:rsid w:val="00196A12"/>
    <w:rsid w:val="00196D1B"/>
    <w:rsid w:val="001971EA"/>
    <w:rsid w:val="00197832"/>
    <w:rsid w:val="00197F93"/>
    <w:rsid w:val="001A0432"/>
    <w:rsid w:val="001A1250"/>
    <w:rsid w:val="001A13A0"/>
    <w:rsid w:val="001A1869"/>
    <w:rsid w:val="001A26FF"/>
    <w:rsid w:val="001A2F4C"/>
    <w:rsid w:val="001A302F"/>
    <w:rsid w:val="001A314B"/>
    <w:rsid w:val="001A3B3C"/>
    <w:rsid w:val="001A3EEB"/>
    <w:rsid w:val="001A4037"/>
    <w:rsid w:val="001A4138"/>
    <w:rsid w:val="001A45EC"/>
    <w:rsid w:val="001A461C"/>
    <w:rsid w:val="001A4CC9"/>
    <w:rsid w:val="001A4EB6"/>
    <w:rsid w:val="001A50F3"/>
    <w:rsid w:val="001A5483"/>
    <w:rsid w:val="001A5518"/>
    <w:rsid w:val="001A602C"/>
    <w:rsid w:val="001A6114"/>
    <w:rsid w:val="001A67C5"/>
    <w:rsid w:val="001A689C"/>
    <w:rsid w:val="001A7AB9"/>
    <w:rsid w:val="001B049C"/>
    <w:rsid w:val="001B1072"/>
    <w:rsid w:val="001B14B8"/>
    <w:rsid w:val="001B1EA0"/>
    <w:rsid w:val="001B2199"/>
    <w:rsid w:val="001B259B"/>
    <w:rsid w:val="001B2B87"/>
    <w:rsid w:val="001B2CAF"/>
    <w:rsid w:val="001B2F29"/>
    <w:rsid w:val="001B3952"/>
    <w:rsid w:val="001B41DD"/>
    <w:rsid w:val="001B4629"/>
    <w:rsid w:val="001B495D"/>
    <w:rsid w:val="001B566E"/>
    <w:rsid w:val="001B573C"/>
    <w:rsid w:val="001B64FC"/>
    <w:rsid w:val="001B7794"/>
    <w:rsid w:val="001B7BC2"/>
    <w:rsid w:val="001B7C56"/>
    <w:rsid w:val="001B7DAF"/>
    <w:rsid w:val="001C040C"/>
    <w:rsid w:val="001C0F3D"/>
    <w:rsid w:val="001C0F78"/>
    <w:rsid w:val="001C1834"/>
    <w:rsid w:val="001C2116"/>
    <w:rsid w:val="001C21FB"/>
    <w:rsid w:val="001C251A"/>
    <w:rsid w:val="001C3C11"/>
    <w:rsid w:val="001C3FF7"/>
    <w:rsid w:val="001C45F8"/>
    <w:rsid w:val="001C48B7"/>
    <w:rsid w:val="001C48E0"/>
    <w:rsid w:val="001C4DCA"/>
    <w:rsid w:val="001C5F76"/>
    <w:rsid w:val="001C64E6"/>
    <w:rsid w:val="001C67A0"/>
    <w:rsid w:val="001C69C5"/>
    <w:rsid w:val="001C72B0"/>
    <w:rsid w:val="001C7715"/>
    <w:rsid w:val="001C7E3A"/>
    <w:rsid w:val="001D022B"/>
    <w:rsid w:val="001D0290"/>
    <w:rsid w:val="001D02F0"/>
    <w:rsid w:val="001D094A"/>
    <w:rsid w:val="001D0AA2"/>
    <w:rsid w:val="001D17C0"/>
    <w:rsid w:val="001D1CBE"/>
    <w:rsid w:val="001D214A"/>
    <w:rsid w:val="001D222D"/>
    <w:rsid w:val="001D282A"/>
    <w:rsid w:val="001D2BE6"/>
    <w:rsid w:val="001D2BFE"/>
    <w:rsid w:val="001D2E9F"/>
    <w:rsid w:val="001D323B"/>
    <w:rsid w:val="001D3ED0"/>
    <w:rsid w:val="001D404C"/>
    <w:rsid w:val="001D464C"/>
    <w:rsid w:val="001D513F"/>
    <w:rsid w:val="001D5A93"/>
    <w:rsid w:val="001D5A9E"/>
    <w:rsid w:val="001D5E08"/>
    <w:rsid w:val="001D5F5A"/>
    <w:rsid w:val="001D6229"/>
    <w:rsid w:val="001E00FB"/>
    <w:rsid w:val="001E02FF"/>
    <w:rsid w:val="001E11EC"/>
    <w:rsid w:val="001E1340"/>
    <w:rsid w:val="001E2155"/>
    <w:rsid w:val="001E2316"/>
    <w:rsid w:val="001E24CC"/>
    <w:rsid w:val="001E2617"/>
    <w:rsid w:val="001E38F3"/>
    <w:rsid w:val="001E44B3"/>
    <w:rsid w:val="001E474F"/>
    <w:rsid w:val="001E4B4B"/>
    <w:rsid w:val="001E550F"/>
    <w:rsid w:val="001E57D5"/>
    <w:rsid w:val="001E5955"/>
    <w:rsid w:val="001E6328"/>
    <w:rsid w:val="001E66D0"/>
    <w:rsid w:val="001E686D"/>
    <w:rsid w:val="001E7E50"/>
    <w:rsid w:val="001F0BD1"/>
    <w:rsid w:val="001F19D4"/>
    <w:rsid w:val="001F1A0F"/>
    <w:rsid w:val="001F21D3"/>
    <w:rsid w:val="001F2444"/>
    <w:rsid w:val="001F285E"/>
    <w:rsid w:val="001F2BC8"/>
    <w:rsid w:val="001F2F38"/>
    <w:rsid w:val="001F31AB"/>
    <w:rsid w:val="001F3683"/>
    <w:rsid w:val="001F3722"/>
    <w:rsid w:val="001F47E6"/>
    <w:rsid w:val="001F5434"/>
    <w:rsid w:val="001F5FA0"/>
    <w:rsid w:val="001F696C"/>
    <w:rsid w:val="001F6BFB"/>
    <w:rsid w:val="001F6CB9"/>
    <w:rsid w:val="001F736C"/>
    <w:rsid w:val="0020001E"/>
    <w:rsid w:val="00200280"/>
    <w:rsid w:val="00200C1C"/>
    <w:rsid w:val="00200DDC"/>
    <w:rsid w:val="00201047"/>
    <w:rsid w:val="0020174D"/>
    <w:rsid w:val="002018A4"/>
    <w:rsid w:val="00201C0F"/>
    <w:rsid w:val="002023A0"/>
    <w:rsid w:val="00202AC1"/>
    <w:rsid w:val="00202BB0"/>
    <w:rsid w:val="00202CF1"/>
    <w:rsid w:val="0020374A"/>
    <w:rsid w:val="0020379E"/>
    <w:rsid w:val="002037F2"/>
    <w:rsid w:val="00203E87"/>
    <w:rsid w:val="002043D1"/>
    <w:rsid w:val="002053DB"/>
    <w:rsid w:val="00206689"/>
    <w:rsid w:val="002067FB"/>
    <w:rsid w:val="00207463"/>
    <w:rsid w:val="0021039E"/>
    <w:rsid w:val="002106AE"/>
    <w:rsid w:val="002106F7"/>
    <w:rsid w:val="00210FED"/>
    <w:rsid w:val="0021131F"/>
    <w:rsid w:val="002118FF"/>
    <w:rsid w:val="00211B41"/>
    <w:rsid w:val="00211E4B"/>
    <w:rsid w:val="002130EC"/>
    <w:rsid w:val="00213B98"/>
    <w:rsid w:val="002151DE"/>
    <w:rsid w:val="002160A0"/>
    <w:rsid w:val="002167C0"/>
    <w:rsid w:val="00216831"/>
    <w:rsid w:val="0021718A"/>
    <w:rsid w:val="00217373"/>
    <w:rsid w:val="002173E2"/>
    <w:rsid w:val="0021748F"/>
    <w:rsid w:val="00217DFC"/>
    <w:rsid w:val="0022026E"/>
    <w:rsid w:val="00220EFE"/>
    <w:rsid w:val="0022109D"/>
    <w:rsid w:val="002210C6"/>
    <w:rsid w:val="0022111C"/>
    <w:rsid w:val="00221579"/>
    <w:rsid w:val="002215AB"/>
    <w:rsid w:val="00221765"/>
    <w:rsid w:val="002223A0"/>
    <w:rsid w:val="002227C4"/>
    <w:rsid w:val="00222A7D"/>
    <w:rsid w:val="0022318D"/>
    <w:rsid w:val="00223257"/>
    <w:rsid w:val="002245EE"/>
    <w:rsid w:val="0022496C"/>
    <w:rsid w:val="00224E49"/>
    <w:rsid w:val="002256AF"/>
    <w:rsid w:val="0022606B"/>
    <w:rsid w:val="00226439"/>
    <w:rsid w:val="00226542"/>
    <w:rsid w:val="00227450"/>
    <w:rsid w:val="002300BF"/>
    <w:rsid w:val="00230822"/>
    <w:rsid w:val="00230E1C"/>
    <w:rsid w:val="00231D1E"/>
    <w:rsid w:val="00231F9B"/>
    <w:rsid w:val="00232046"/>
    <w:rsid w:val="00232CD9"/>
    <w:rsid w:val="002333B6"/>
    <w:rsid w:val="00233D97"/>
    <w:rsid w:val="0023401B"/>
    <w:rsid w:val="002346FD"/>
    <w:rsid w:val="00235442"/>
    <w:rsid w:val="00235593"/>
    <w:rsid w:val="002358ED"/>
    <w:rsid w:val="00235960"/>
    <w:rsid w:val="00235E75"/>
    <w:rsid w:val="00235F76"/>
    <w:rsid w:val="00236133"/>
    <w:rsid w:val="0023638D"/>
    <w:rsid w:val="0023673E"/>
    <w:rsid w:val="00236B8F"/>
    <w:rsid w:val="00236B94"/>
    <w:rsid w:val="00237407"/>
    <w:rsid w:val="0023781C"/>
    <w:rsid w:val="00237BD3"/>
    <w:rsid w:val="0024046F"/>
    <w:rsid w:val="002405C4"/>
    <w:rsid w:val="00240686"/>
    <w:rsid w:val="00241267"/>
    <w:rsid w:val="00241B86"/>
    <w:rsid w:val="002425EE"/>
    <w:rsid w:val="002432E6"/>
    <w:rsid w:val="00243BDF"/>
    <w:rsid w:val="00244910"/>
    <w:rsid w:val="00245310"/>
    <w:rsid w:val="002465B9"/>
    <w:rsid w:val="002469EB"/>
    <w:rsid w:val="00246A82"/>
    <w:rsid w:val="00246BBF"/>
    <w:rsid w:val="0024732F"/>
    <w:rsid w:val="00250134"/>
    <w:rsid w:val="002505D3"/>
    <w:rsid w:val="00250780"/>
    <w:rsid w:val="00250AD9"/>
    <w:rsid w:val="002510A3"/>
    <w:rsid w:val="00251A5A"/>
    <w:rsid w:val="00251EE1"/>
    <w:rsid w:val="002526F9"/>
    <w:rsid w:val="0025294F"/>
    <w:rsid w:val="00252B94"/>
    <w:rsid w:val="00252B9B"/>
    <w:rsid w:val="00253156"/>
    <w:rsid w:val="00253350"/>
    <w:rsid w:val="00253598"/>
    <w:rsid w:val="00253A8A"/>
    <w:rsid w:val="002540EC"/>
    <w:rsid w:val="0025426A"/>
    <w:rsid w:val="00254C1F"/>
    <w:rsid w:val="00255173"/>
    <w:rsid w:val="0025528A"/>
    <w:rsid w:val="002559D3"/>
    <w:rsid w:val="00256579"/>
    <w:rsid w:val="00256948"/>
    <w:rsid w:val="00256A99"/>
    <w:rsid w:val="00256CFA"/>
    <w:rsid w:val="002571CD"/>
    <w:rsid w:val="00257321"/>
    <w:rsid w:val="00260E48"/>
    <w:rsid w:val="00261B6A"/>
    <w:rsid w:val="0026202B"/>
    <w:rsid w:val="002625D7"/>
    <w:rsid w:val="00264534"/>
    <w:rsid w:val="002646F7"/>
    <w:rsid w:val="00264702"/>
    <w:rsid w:val="002649EE"/>
    <w:rsid w:val="00264DB9"/>
    <w:rsid w:val="00265204"/>
    <w:rsid w:val="00265C03"/>
    <w:rsid w:val="00265E5C"/>
    <w:rsid w:val="00265F77"/>
    <w:rsid w:val="0026634A"/>
    <w:rsid w:val="0026697E"/>
    <w:rsid w:val="00266B2E"/>
    <w:rsid w:val="00266B9D"/>
    <w:rsid w:val="00266EA5"/>
    <w:rsid w:val="00266F2D"/>
    <w:rsid w:val="0026765B"/>
    <w:rsid w:val="00267D1A"/>
    <w:rsid w:val="00270450"/>
    <w:rsid w:val="0027123A"/>
    <w:rsid w:val="00271FB2"/>
    <w:rsid w:val="002720C8"/>
    <w:rsid w:val="0027210F"/>
    <w:rsid w:val="00272A59"/>
    <w:rsid w:val="0027314A"/>
    <w:rsid w:val="00273949"/>
    <w:rsid w:val="00273974"/>
    <w:rsid w:val="00273F53"/>
    <w:rsid w:val="00273FAD"/>
    <w:rsid w:val="002741D4"/>
    <w:rsid w:val="002746E0"/>
    <w:rsid w:val="002747EC"/>
    <w:rsid w:val="00274AD9"/>
    <w:rsid w:val="00274D53"/>
    <w:rsid w:val="00274DE7"/>
    <w:rsid w:val="0027519B"/>
    <w:rsid w:val="002754C0"/>
    <w:rsid w:val="00275899"/>
    <w:rsid w:val="00276307"/>
    <w:rsid w:val="002764B4"/>
    <w:rsid w:val="00276769"/>
    <w:rsid w:val="002770D7"/>
    <w:rsid w:val="002775BF"/>
    <w:rsid w:val="0027762C"/>
    <w:rsid w:val="002778B7"/>
    <w:rsid w:val="002779ED"/>
    <w:rsid w:val="00277D55"/>
    <w:rsid w:val="00277FB1"/>
    <w:rsid w:val="002807A5"/>
    <w:rsid w:val="00281557"/>
    <w:rsid w:val="00281733"/>
    <w:rsid w:val="00281BC8"/>
    <w:rsid w:val="00281C42"/>
    <w:rsid w:val="00282179"/>
    <w:rsid w:val="00282B51"/>
    <w:rsid w:val="00282FD0"/>
    <w:rsid w:val="00283068"/>
    <w:rsid w:val="002834F4"/>
    <w:rsid w:val="002845AE"/>
    <w:rsid w:val="00285B32"/>
    <w:rsid w:val="00285BC2"/>
    <w:rsid w:val="00285C7D"/>
    <w:rsid w:val="00286551"/>
    <w:rsid w:val="00286E39"/>
    <w:rsid w:val="002870FD"/>
    <w:rsid w:val="002875FF"/>
    <w:rsid w:val="00287D47"/>
    <w:rsid w:val="00287D7C"/>
    <w:rsid w:val="002908CC"/>
    <w:rsid w:val="00290B2D"/>
    <w:rsid w:val="00290C69"/>
    <w:rsid w:val="00291731"/>
    <w:rsid w:val="00291B43"/>
    <w:rsid w:val="00291E39"/>
    <w:rsid w:val="00291F29"/>
    <w:rsid w:val="00292038"/>
    <w:rsid w:val="002922E7"/>
    <w:rsid w:val="00292578"/>
    <w:rsid w:val="00292775"/>
    <w:rsid w:val="002927E9"/>
    <w:rsid w:val="00293635"/>
    <w:rsid w:val="00293EF1"/>
    <w:rsid w:val="0029449B"/>
    <w:rsid w:val="002948E8"/>
    <w:rsid w:val="00294B09"/>
    <w:rsid w:val="00294B58"/>
    <w:rsid w:val="0029509C"/>
    <w:rsid w:val="00295112"/>
    <w:rsid w:val="00296035"/>
    <w:rsid w:val="002975B2"/>
    <w:rsid w:val="002A01E5"/>
    <w:rsid w:val="002A03E0"/>
    <w:rsid w:val="002A1963"/>
    <w:rsid w:val="002A2209"/>
    <w:rsid w:val="002A24E1"/>
    <w:rsid w:val="002A285B"/>
    <w:rsid w:val="002A290F"/>
    <w:rsid w:val="002A2AB9"/>
    <w:rsid w:val="002A3072"/>
    <w:rsid w:val="002A36F3"/>
    <w:rsid w:val="002A3B7F"/>
    <w:rsid w:val="002A3EE8"/>
    <w:rsid w:val="002A4388"/>
    <w:rsid w:val="002A4791"/>
    <w:rsid w:val="002A64A6"/>
    <w:rsid w:val="002A665C"/>
    <w:rsid w:val="002A6B67"/>
    <w:rsid w:val="002A7332"/>
    <w:rsid w:val="002A77CB"/>
    <w:rsid w:val="002B0AAC"/>
    <w:rsid w:val="002B1632"/>
    <w:rsid w:val="002B1769"/>
    <w:rsid w:val="002B2061"/>
    <w:rsid w:val="002B23E1"/>
    <w:rsid w:val="002B23E4"/>
    <w:rsid w:val="002B3410"/>
    <w:rsid w:val="002B40B5"/>
    <w:rsid w:val="002B42A7"/>
    <w:rsid w:val="002B452A"/>
    <w:rsid w:val="002B46EF"/>
    <w:rsid w:val="002B472E"/>
    <w:rsid w:val="002B4829"/>
    <w:rsid w:val="002B539A"/>
    <w:rsid w:val="002B6065"/>
    <w:rsid w:val="002B76B9"/>
    <w:rsid w:val="002B798C"/>
    <w:rsid w:val="002C0122"/>
    <w:rsid w:val="002C015C"/>
    <w:rsid w:val="002C14D5"/>
    <w:rsid w:val="002C19DD"/>
    <w:rsid w:val="002C1D76"/>
    <w:rsid w:val="002C2B8A"/>
    <w:rsid w:val="002C319A"/>
    <w:rsid w:val="002C4244"/>
    <w:rsid w:val="002C4FDE"/>
    <w:rsid w:val="002C54DC"/>
    <w:rsid w:val="002C5DD8"/>
    <w:rsid w:val="002C5E78"/>
    <w:rsid w:val="002C601C"/>
    <w:rsid w:val="002C627A"/>
    <w:rsid w:val="002C6439"/>
    <w:rsid w:val="002C6625"/>
    <w:rsid w:val="002C716F"/>
    <w:rsid w:val="002C7203"/>
    <w:rsid w:val="002C7329"/>
    <w:rsid w:val="002C7BAE"/>
    <w:rsid w:val="002C7FF4"/>
    <w:rsid w:val="002D07C7"/>
    <w:rsid w:val="002D0921"/>
    <w:rsid w:val="002D0B55"/>
    <w:rsid w:val="002D117D"/>
    <w:rsid w:val="002D1266"/>
    <w:rsid w:val="002D1DB4"/>
    <w:rsid w:val="002D25B7"/>
    <w:rsid w:val="002D2F5B"/>
    <w:rsid w:val="002D3392"/>
    <w:rsid w:val="002D3731"/>
    <w:rsid w:val="002D3A14"/>
    <w:rsid w:val="002D51D8"/>
    <w:rsid w:val="002D5D5E"/>
    <w:rsid w:val="002D5E23"/>
    <w:rsid w:val="002D606D"/>
    <w:rsid w:val="002D6465"/>
    <w:rsid w:val="002D751D"/>
    <w:rsid w:val="002D760B"/>
    <w:rsid w:val="002D7A62"/>
    <w:rsid w:val="002D7F2B"/>
    <w:rsid w:val="002E0E6F"/>
    <w:rsid w:val="002E1204"/>
    <w:rsid w:val="002E1797"/>
    <w:rsid w:val="002E1CEF"/>
    <w:rsid w:val="002E211F"/>
    <w:rsid w:val="002E2911"/>
    <w:rsid w:val="002E2C71"/>
    <w:rsid w:val="002E306F"/>
    <w:rsid w:val="002E396B"/>
    <w:rsid w:val="002E3B02"/>
    <w:rsid w:val="002E47C4"/>
    <w:rsid w:val="002E4838"/>
    <w:rsid w:val="002E523D"/>
    <w:rsid w:val="002E55E5"/>
    <w:rsid w:val="002E585A"/>
    <w:rsid w:val="002E5C4A"/>
    <w:rsid w:val="002E5EF3"/>
    <w:rsid w:val="002E5F0A"/>
    <w:rsid w:val="002E5FA0"/>
    <w:rsid w:val="002E6B08"/>
    <w:rsid w:val="002F0131"/>
    <w:rsid w:val="002F06C3"/>
    <w:rsid w:val="002F0ADF"/>
    <w:rsid w:val="002F0ECD"/>
    <w:rsid w:val="002F0F39"/>
    <w:rsid w:val="002F1725"/>
    <w:rsid w:val="002F1EF5"/>
    <w:rsid w:val="002F2142"/>
    <w:rsid w:val="002F2A98"/>
    <w:rsid w:val="002F3C6A"/>
    <w:rsid w:val="002F3CF8"/>
    <w:rsid w:val="002F6572"/>
    <w:rsid w:val="002F6B24"/>
    <w:rsid w:val="002F6EF5"/>
    <w:rsid w:val="002F6FA7"/>
    <w:rsid w:val="002F74CB"/>
    <w:rsid w:val="002F7AC1"/>
    <w:rsid w:val="002F7ED1"/>
    <w:rsid w:val="0030004A"/>
    <w:rsid w:val="003005BC"/>
    <w:rsid w:val="00300853"/>
    <w:rsid w:val="00301391"/>
    <w:rsid w:val="00301926"/>
    <w:rsid w:val="003023BC"/>
    <w:rsid w:val="003025C5"/>
    <w:rsid w:val="00302BA6"/>
    <w:rsid w:val="00303127"/>
    <w:rsid w:val="003041B4"/>
    <w:rsid w:val="00304C23"/>
    <w:rsid w:val="00304E94"/>
    <w:rsid w:val="00305335"/>
    <w:rsid w:val="00305C86"/>
    <w:rsid w:val="00305F26"/>
    <w:rsid w:val="003069A2"/>
    <w:rsid w:val="00306CE2"/>
    <w:rsid w:val="00307011"/>
    <w:rsid w:val="0030739C"/>
    <w:rsid w:val="00307D33"/>
    <w:rsid w:val="00310096"/>
    <w:rsid w:val="003105C4"/>
    <w:rsid w:val="00310752"/>
    <w:rsid w:val="0031076E"/>
    <w:rsid w:val="0031164B"/>
    <w:rsid w:val="00311D97"/>
    <w:rsid w:val="00311E37"/>
    <w:rsid w:val="003124F1"/>
    <w:rsid w:val="00312F09"/>
    <w:rsid w:val="0031355E"/>
    <w:rsid w:val="00313F63"/>
    <w:rsid w:val="0031401B"/>
    <w:rsid w:val="00314043"/>
    <w:rsid w:val="00314650"/>
    <w:rsid w:val="00314B0B"/>
    <w:rsid w:val="003152AB"/>
    <w:rsid w:val="00315619"/>
    <w:rsid w:val="00315BF4"/>
    <w:rsid w:val="0031675A"/>
    <w:rsid w:val="00316ABD"/>
    <w:rsid w:val="00316B76"/>
    <w:rsid w:val="00317B49"/>
    <w:rsid w:val="00320C82"/>
    <w:rsid w:val="00320DF3"/>
    <w:rsid w:val="003210CE"/>
    <w:rsid w:val="00321228"/>
    <w:rsid w:val="003215C1"/>
    <w:rsid w:val="00321832"/>
    <w:rsid w:val="0032197C"/>
    <w:rsid w:val="00321BAA"/>
    <w:rsid w:val="0032228E"/>
    <w:rsid w:val="0032298D"/>
    <w:rsid w:val="00322B21"/>
    <w:rsid w:val="00322EC0"/>
    <w:rsid w:val="00323016"/>
    <w:rsid w:val="00323962"/>
    <w:rsid w:val="00324924"/>
    <w:rsid w:val="00324C01"/>
    <w:rsid w:val="00324D29"/>
    <w:rsid w:val="0032503D"/>
    <w:rsid w:val="003262A1"/>
    <w:rsid w:val="00326A73"/>
    <w:rsid w:val="00326A80"/>
    <w:rsid w:val="00326E41"/>
    <w:rsid w:val="0032706E"/>
    <w:rsid w:val="003301A6"/>
    <w:rsid w:val="00331493"/>
    <w:rsid w:val="0033166C"/>
    <w:rsid w:val="00332006"/>
    <w:rsid w:val="003325A0"/>
    <w:rsid w:val="00332624"/>
    <w:rsid w:val="003328E5"/>
    <w:rsid w:val="003329EF"/>
    <w:rsid w:val="00333B2D"/>
    <w:rsid w:val="00334056"/>
    <w:rsid w:val="0033407D"/>
    <w:rsid w:val="003341D9"/>
    <w:rsid w:val="00334395"/>
    <w:rsid w:val="00335153"/>
    <w:rsid w:val="00335520"/>
    <w:rsid w:val="00335CBE"/>
    <w:rsid w:val="003363FB"/>
    <w:rsid w:val="003368AA"/>
    <w:rsid w:val="00337366"/>
    <w:rsid w:val="00337CA3"/>
    <w:rsid w:val="00340071"/>
    <w:rsid w:val="0034029C"/>
    <w:rsid w:val="003402E1"/>
    <w:rsid w:val="00340AAB"/>
    <w:rsid w:val="00340E07"/>
    <w:rsid w:val="00341285"/>
    <w:rsid w:val="0034163B"/>
    <w:rsid w:val="00341B98"/>
    <w:rsid w:val="00342081"/>
    <w:rsid w:val="003425A7"/>
    <w:rsid w:val="003427CC"/>
    <w:rsid w:val="0034370B"/>
    <w:rsid w:val="003437B7"/>
    <w:rsid w:val="00343BE6"/>
    <w:rsid w:val="00343BFC"/>
    <w:rsid w:val="00343ED4"/>
    <w:rsid w:val="00344038"/>
    <w:rsid w:val="003442D6"/>
    <w:rsid w:val="00344D18"/>
    <w:rsid w:val="00345964"/>
    <w:rsid w:val="00345A4A"/>
    <w:rsid w:val="00345EE9"/>
    <w:rsid w:val="00346234"/>
    <w:rsid w:val="00346328"/>
    <w:rsid w:val="00346707"/>
    <w:rsid w:val="00346C45"/>
    <w:rsid w:val="00347287"/>
    <w:rsid w:val="003477F1"/>
    <w:rsid w:val="00347B98"/>
    <w:rsid w:val="00350164"/>
    <w:rsid w:val="0035083F"/>
    <w:rsid w:val="0035149E"/>
    <w:rsid w:val="003516A3"/>
    <w:rsid w:val="00351DEB"/>
    <w:rsid w:val="00351EAD"/>
    <w:rsid w:val="0035235B"/>
    <w:rsid w:val="0035277F"/>
    <w:rsid w:val="00352AE7"/>
    <w:rsid w:val="00353213"/>
    <w:rsid w:val="00353ECE"/>
    <w:rsid w:val="0035408D"/>
    <w:rsid w:val="003540E1"/>
    <w:rsid w:val="00354660"/>
    <w:rsid w:val="003548A2"/>
    <w:rsid w:val="00355078"/>
    <w:rsid w:val="00355188"/>
    <w:rsid w:val="00355292"/>
    <w:rsid w:val="003558C9"/>
    <w:rsid w:val="003559F5"/>
    <w:rsid w:val="00355C78"/>
    <w:rsid w:val="00355D82"/>
    <w:rsid w:val="003561F2"/>
    <w:rsid w:val="003563B0"/>
    <w:rsid w:val="0035656A"/>
    <w:rsid w:val="003566BF"/>
    <w:rsid w:val="00356DFA"/>
    <w:rsid w:val="00356EFC"/>
    <w:rsid w:val="00357015"/>
    <w:rsid w:val="003576DE"/>
    <w:rsid w:val="00360D3E"/>
    <w:rsid w:val="003610BE"/>
    <w:rsid w:val="00361515"/>
    <w:rsid w:val="00362AF3"/>
    <w:rsid w:val="0036342D"/>
    <w:rsid w:val="00363859"/>
    <w:rsid w:val="00364BFD"/>
    <w:rsid w:val="00365442"/>
    <w:rsid w:val="00365561"/>
    <w:rsid w:val="00365CAD"/>
    <w:rsid w:val="00366CBE"/>
    <w:rsid w:val="003674C9"/>
    <w:rsid w:val="00367930"/>
    <w:rsid w:val="00367A70"/>
    <w:rsid w:val="00367AE6"/>
    <w:rsid w:val="00367EBD"/>
    <w:rsid w:val="00371107"/>
    <w:rsid w:val="00371874"/>
    <w:rsid w:val="0037201B"/>
    <w:rsid w:val="00372A04"/>
    <w:rsid w:val="00372CA4"/>
    <w:rsid w:val="0037321B"/>
    <w:rsid w:val="00373B83"/>
    <w:rsid w:val="00373B8A"/>
    <w:rsid w:val="00373BE7"/>
    <w:rsid w:val="00373D2D"/>
    <w:rsid w:val="003747B1"/>
    <w:rsid w:val="00374F5E"/>
    <w:rsid w:val="00375459"/>
    <w:rsid w:val="00376109"/>
    <w:rsid w:val="00376426"/>
    <w:rsid w:val="00376609"/>
    <w:rsid w:val="003772AF"/>
    <w:rsid w:val="0037756A"/>
    <w:rsid w:val="00377CDE"/>
    <w:rsid w:val="00377EDF"/>
    <w:rsid w:val="0038047F"/>
    <w:rsid w:val="0038067D"/>
    <w:rsid w:val="00380DB5"/>
    <w:rsid w:val="003813EF"/>
    <w:rsid w:val="00381F39"/>
    <w:rsid w:val="00382447"/>
    <w:rsid w:val="00382C21"/>
    <w:rsid w:val="00382EE3"/>
    <w:rsid w:val="00382FD4"/>
    <w:rsid w:val="00383385"/>
    <w:rsid w:val="003835A6"/>
    <w:rsid w:val="00383AC9"/>
    <w:rsid w:val="00384023"/>
    <w:rsid w:val="00384845"/>
    <w:rsid w:val="00384C5F"/>
    <w:rsid w:val="00385502"/>
    <w:rsid w:val="00385589"/>
    <w:rsid w:val="00385953"/>
    <w:rsid w:val="00385BDC"/>
    <w:rsid w:val="00385D73"/>
    <w:rsid w:val="00385E78"/>
    <w:rsid w:val="00386285"/>
    <w:rsid w:val="003862C6"/>
    <w:rsid w:val="00386688"/>
    <w:rsid w:val="00386FD0"/>
    <w:rsid w:val="00387DF0"/>
    <w:rsid w:val="00387E7E"/>
    <w:rsid w:val="003900BE"/>
    <w:rsid w:val="00390B99"/>
    <w:rsid w:val="0039118A"/>
    <w:rsid w:val="0039144C"/>
    <w:rsid w:val="00391464"/>
    <w:rsid w:val="00391514"/>
    <w:rsid w:val="003915EB"/>
    <w:rsid w:val="00391761"/>
    <w:rsid w:val="003921A7"/>
    <w:rsid w:val="00392925"/>
    <w:rsid w:val="003934AF"/>
    <w:rsid w:val="00393938"/>
    <w:rsid w:val="00394CE4"/>
    <w:rsid w:val="00394DBE"/>
    <w:rsid w:val="0039529C"/>
    <w:rsid w:val="003954B7"/>
    <w:rsid w:val="0039598A"/>
    <w:rsid w:val="00395E69"/>
    <w:rsid w:val="00396318"/>
    <w:rsid w:val="003964F4"/>
    <w:rsid w:val="00397546"/>
    <w:rsid w:val="003A0D75"/>
    <w:rsid w:val="003A1FDB"/>
    <w:rsid w:val="003A2674"/>
    <w:rsid w:val="003A4E3A"/>
    <w:rsid w:val="003A5878"/>
    <w:rsid w:val="003A5A43"/>
    <w:rsid w:val="003A65F5"/>
    <w:rsid w:val="003A6A65"/>
    <w:rsid w:val="003A6C9C"/>
    <w:rsid w:val="003A724F"/>
    <w:rsid w:val="003A77F5"/>
    <w:rsid w:val="003A7C72"/>
    <w:rsid w:val="003B0349"/>
    <w:rsid w:val="003B0697"/>
    <w:rsid w:val="003B0E6B"/>
    <w:rsid w:val="003B105C"/>
    <w:rsid w:val="003B1667"/>
    <w:rsid w:val="003B18FD"/>
    <w:rsid w:val="003B1B45"/>
    <w:rsid w:val="003B1BBA"/>
    <w:rsid w:val="003B1FDF"/>
    <w:rsid w:val="003B24EC"/>
    <w:rsid w:val="003B3A8A"/>
    <w:rsid w:val="003B3AFF"/>
    <w:rsid w:val="003B3B83"/>
    <w:rsid w:val="003B4776"/>
    <w:rsid w:val="003B4AC6"/>
    <w:rsid w:val="003B4D89"/>
    <w:rsid w:val="003B4DFD"/>
    <w:rsid w:val="003B6544"/>
    <w:rsid w:val="003B66AA"/>
    <w:rsid w:val="003B6B38"/>
    <w:rsid w:val="003B6CC3"/>
    <w:rsid w:val="003B7060"/>
    <w:rsid w:val="003B72DE"/>
    <w:rsid w:val="003B7FDA"/>
    <w:rsid w:val="003C00B1"/>
    <w:rsid w:val="003C08B4"/>
    <w:rsid w:val="003C08CD"/>
    <w:rsid w:val="003C1024"/>
    <w:rsid w:val="003C1632"/>
    <w:rsid w:val="003C18E2"/>
    <w:rsid w:val="003C18FA"/>
    <w:rsid w:val="003C1954"/>
    <w:rsid w:val="003C1D18"/>
    <w:rsid w:val="003C233F"/>
    <w:rsid w:val="003C2DAC"/>
    <w:rsid w:val="003C2F98"/>
    <w:rsid w:val="003C3C8A"/>
    <w:rsid w:val="003C3DBD"/>
    <w:rsid w:val="003C3E61"/>
    <w:rsid w:val="003C4636"/>
    <w:rsid w:val="003C4728"/>
    <w:rsid w:val="003C49EE"/>
    <w:rsid w:val="003C5863"/>
    <w:rsid w:val="003C5982"/>
    <w:rsid w:val="003C5E75"/>
    <w:rsid w:val="003C6385"/>
    <w:rsid w:val="003C63B5"/>
    <w:rsid w:val="003C68AC"/>
    <w:rsid w:val="003C7192"/>
    <w:rsid w:val="003C7371"/>
    <w:rsid w:val="003C74D9"/>
    <w:rsid w:val="003C74EF"/>
    <w:rsid w:val="003C7B70"/>
    <w:rsid w:val="003D0532"/>
    <w:rsid w:val="003D0693"/>
    <w:rsid w:val="003D0BAC"/>
    <w:rsid w:val="003D1AA8"/>
    <w:rsid w:val="003D1D26"/>
    <w:rsid w:val="003D27FE"/>
    <w:rsid w:val="003D2C53"/>
    <w:rsid w:val="003D3285"/>
    <w:rsid w:val="003D3D97"/>
    <w:rsid w:val="003D3FBF"/>
    <w:rsid w:val="003D4416"/>
    <w:rsid w:val="003D44AD"/>
    <w:rsid w:val="003D4E33"/>
    <w:rsid w:val="003D61A0"/>
    <w:rsid w:val="003D7068"/>
    <w:rsid w:val="003E13A6"/>
    <w:rsid w:val="003E1CE1"/>
    <w:rsid w:val="003E2952"/>
    <w:rsid w:val="003E2987"/>
    <w:rsid w:val="003E29F6"/>
    <w:rsid w:val="003E2CE2"/>
    <w:rsid w:val="003E2E4D"/>
    <w:rsid w:val="003E3191"/>
    <w:rsid w:val="003E34F6"/>
    <w:rsid w:val="003E4743"/>
    <w:rsid w:val="003E482E"/>
    <w:rsid w:val="003E4873"/>
    <w:rsid w:val="003E67F3"/>
    <w:rsid w:val="003E6BC7"/>
    <w:rsid w:val="003E71DF"/>
    <w:rsid w:val="003E735D"/>
    <w:rsid w:val="003E78EF"/>
    <w:rsid w:val="003E7D14"/>
    <w:rsid w:val="003F0E43"/>
    <w:rsid w:val="003F139A"/>
    <w:rsid w:val="003F1514"/>
    <w:rsid w:val="003F1603"/>
    <w:rsid w:val="003F2179"/>
    <w:rsid w:val="003F2791"/>
    <w:rsid w:val="003F3200"/>
    <w:rsid w:val="003F34EA"/>
    <w:rsid w:val="003F39B7"/>
    <w:rsid w:val="003F4274"/>
    <w:rsid w:val="003F478D"/>
    <w:rsid w:val="003F4C63"/>
    <w:rsid w:val="003F4E47"/>
    <w:rsid w:val="003F5459"/>
    <w:rsid w:val="003F5659"/>
    <w:rsid w:val="003F56DA"/>
    <w:rsid w:val="003F58E1"/>
    <w:rsid w:val="003F5E0D"/>
    <w:rsid w:val="003F6A10"/>
    <w:rsid w:val="003F6A3C"/>
    <w:rsid w:val="003F6FE8"/>
    <w:rsid w:val="003F756E"/>
    <w:rsid w:val="003F7A65"/>
    <w:rsid w:val="004000EA"/>
    <w:rsid w:val="0040085A"/>
    <w:rsid w:val="004011F0"/>
    <w:rsid w:val="00401CDC"/>
    <w:rsid w:val="00401FA1"/>
    <w:rsid w:val="00401FDC"/>
    <w:rsid w:val="0040348E"/>
    <w:rsid w:val="00403CBB"/>
    <w:rsid w:val="00404096"/>
    <w:rsid w:val="004044CF"/>
    <w:rsid w:val="00404625"/>
    <w:rsid w:val="004047B3"/>
    <w:rsid w:val="00404C82"/>
    <w:rsid w:val="00405920"/>
    <w:rsid w:val="004062DF"/>
    <w:rsid w:val="00406380"/>
    <w:rsid w:val="00407C6F"/>
    <w:rsid w:val="00407E3D"/>
    <w:rsid w:val="0041017A"/>
    <w:rsid w:val="00410A19"/>
    <w:rsid w:val="00410B37"/>
    <w:rsid w:val="00411E00"/>
    <w:rsid w:val="004121E8"/>
    <w:rsid w:val="00412411"/>
    <w:rsid w:val="00412995"/>
    <w:rsid w:val="00412CF3"/>
    <w:rsid w:val="00412EEC"/>
    <w:rsid w:val="00413B61"/>
    <w:rsid w:val="00413F6E"/>
    <w:rsid w:val="00414F9E"/>
    <w:rsid w:val="004150BD"/>
    <w:rsid w:val="0041545A"/>
    <w:rsid w:val="0041546E"/>
    <w:rsid w:val="00415DAF"/>
    <w:rsid w:val="00416441"/>
    <w:rsid w:val="004167CE"/>
    <w:rsid w:val="0041710C"/>
    <w:rsid w:val="004176E6"/>
    <w:rsid w:val="00417974"/>
    <w:rsid w:val="00417A3F"/>
    <w:rsid w:val="00417D47"/>
    <w:rsid w:val="00420C4E"/>
    <w:rsid w:val="00420F40"/>
    <w:rsid w:val="00420F67"/>
    <w:rsid w:val="00420F8F"/>
    <w:rsid w:val="00421137"/>
    <w:rsid w:val="004213BB"/>
    <w:rsid w:val="00421696"/>
    <w:rsid w:val="00421FCE"/>
    <w:rsid w:val="004232A5"/>
    <w:rsid w:val="0042330F"/>
    <w:rsid w:val="0042463D"/>
    <w:rsid w:val="00424656"/>
    <w:rsid w:val="0042523A"/>
    <w:rsid w:val="004252CB"/>
    <w:rsid w:val="0042530D"/>
    <w:rsid w:val="00426B76"/>
    <w:rsid w:val="00426EF1"/>
    <w:rsid w:val="00427608"/>
    <w:rsid w:val="004277E2"/>
    <w:rsid w:val="0042795A"/>
    <w:rsid w:val="00427EB5"/>
    <w:rsid w:val="0043057F"/>
    <w:rsid w:val="004305C0"/>
    <w:rsid w:val="00431128"/>
    <w:rsid w:val="0043167D"/>
    <w:rsid w:val="004323C5"/>
    <w:rsid w:val="00432631"/>
    <w:rsid w:val="004341C4"/>
    <w:rsid w:val="0043478E"/>
    <w:rsid w:val="004348B0"/>
    <w:rsid w:val="004352A6"/>
    <w:rsid w:val="004364D7"/>
    <w:rsid w:val="004366B0"/>
    <w:rsid w:val="004369C6"/>
    <w:rsid w:val="004379B4"/>
    <w:rsid w:val="00440161"/>
    <w:rsid w:val="00440C73"/>
    <w:rsid w:val="00440F5D"/>
    <w:rsid w:val="00441873"/>
    <w:rsid w:val="0044248C"/>
    <w:rsid w:val="004424F2"/>
    <w:rsid w:val="00442E95"/>
    <w:rsid w:val="00442F38"/>
    <w:rsid w:val="004430A5"/>
    <w:rsid w:val="004433BB"/>
    <w:rsid w:val="0044356F"/>
    <w:rsid w:val="00443B6A"/>
    <w:rsid w:val="004441FA"/>
    <w:rsid w:val="004444AD"/>
    <w:rsid w:val="0044468A"/>
    <w:rsid w:val="0044551F"/>
    <w:rsid w:val="00445908"/>
    <w:rsid w:val="00445DEE"/>
    <w:rsid w:val="00446059"/>
    <w:rsid w:val="004461AF"/>
    <w:rsid w:val="00446484"/>
    <w:rsid w:val="004468DC"/>
    <w:rsid w:val="00446A02"/>
    <w:rsid w:val="00446C0F"/>
    <w:rsid w:val="0044729C"/>
    <w:rsid w:val="00447603"/>
    <w:rsid w:val="004479C2"/>
    <w:rsid w:val="0045078C"/>
    <w:rsid w:val="00450B90"/>
    <w:rsid w:val="00450F14"/>
    <w:rsid w:val="00450FF7"/>
    <w:rsid w:val="00451978"/>
    <w:rsid w:val="00451983"/>
    <w:rsid w:val="004519B7"/>
    <w:rsid w:val="00451C02"/>
    <w:rsid w:val="004527B8"/>
    <w:rsid w:val="004527FC"/>
    <w:rsid w:val="00452F25"/>
    <w:rsid w:val="004531B2"/>
    <w:rsid w:val="004533BC"/>
    <w:rsid w:val="0045442C"/>
    <w:rsid w:val="00454C51"/>
    <w:rsid w:val="0045589D"/>
    <w:rsid w:val="00455D08"/>
    <w:rsid w:val="00455D3E"/>
    <w:rsid w:val="004561AC"/>
    <w:rsid w:val="00456245"/>
    <w:rsid w:val="0045645C"/>
    <w:rsid w:val="0045655A"/>
    <w:rsid w:val="00456BFF"/>
    <w:rsid w:val="00456D08"/>
    <w:rsid w:val="00456FD9"/>
    <w:rsid w:val="0045726E"/>
    <w:rsid w:val="00457643"/>
    <w:rsid w:val="00460073"/>
    <w:rsid w:val="00461270"/>
    <w:rsid w:val="00461841"/>
    <w:rsid w:val="00461A04"/>
    <w:rsid w:val="00461B2C"/>
    <w:rsid w:val="00461C7B"/>
    <w:rsid w:val="00461FB0"/>
    <w:rsid w:val="0046280E"/>
    <w:rsid w:val="004630C8"/>
    <w:rsid w:val="00463333"/>
    <w:rsid w:val="00463A8B"/>
    <w:rsid w:val="00463B34"/>
    <w:rsid w:val="00463E4B"/>
    <w:rsid w:val="0046441B"/>
    <w:rsid w:val="004652A2"/>
    <w:rsid w:val="004652FE"/>
    <w:rsid w:val="0046562C"/>
    <w:rsid w:val="00465C6D"/>
    <w:rsid w:val="0046697F"/>
    <w:rsid w:val="00467CAE"/>
    <w:rsid w:val="00467DBE"/>
    <w:rsid w:val="00467EBF"/>
    <w:rsid w:val="00467EC2"/>
    <w:rsid w:val="004703CA"/>
    <w:rsid w:val="004704E2"/>
    <w:rsid w:val="00471421"/>
    <w:rsid w:val="004718B4"/>
    <w:rsid w:val="004719E0"/>
    <w:rsid w:val="00472F63"/>
    <w:rsid w:val="00473388"/>
    <w:rsid w:val="004735DE"/>
    <w:rsid w:val="0047366D"/>
    <w:rsid w:val="004737B8"/>
    <w:rsid w:val="00474160"/>
    <w:rsid w:val="004746EF"/>
    <w:rsid w:val="00474757"/>
    <w:rsid w:val="00474DDC"/>
    <w:rsid w:val="00475036"/>
    <w:rsid w:val="004757CC"/>
    <w:rsid w:val="004765AE"/>
    <w:rsid w:val="00476720"/>
    <w:rsid w:val="0047672B"/>
    <w:rsid w:val="00476A16"/>
    <w:rsid w:val="00476A6F"/>
    <w:rsid w:val="004776EC"/>
    <w:rsid w:val="00477827"/>
    <w:rsid w:val="004778CC"/>
    <w:rsid w:val="00477AFA"/>
    <w:rsid w:val="004804AB"/>
    <w:rsid w:val="00480FF3"/>
    <w:rsid w:val="00481626"/>
    <w:rsid w:val="00481AC6"/>
    <w:rsid w:val="00482039"/>
    <w:rsid w:val="00482A4F"/>
    <w:rsid w:val="00483708"/>
    <w:rsid w:val="004842AD"/>
    <w:rsid w:val="00485140"/>
    <w:rsid w:val="0048514D"/>
    <w:rsid w:val="00485845"/>
    <w:rsid w:val="00485AE0"/>
    <w:rsid w:val="00485C48"/>
    <w:rsid w:val="00485D2D"/>
    <w:rsid w:val="0048642E"/>
    <w:rsid w:val="00486494"/>
    <w:rsid w:val="00486543"/>
    <w:rsid w:val="00486A0A"/>
    <w:rsid w:val="0048700A"/>
    <w:rsid w:val="00487204"/>
    <w:rsid w:val="00487A5F"/>
    <w:rsid w:val="004904B3"/>
    <w:rsid w:val="00490709"/>
    <w:rsid w:val="00490E02"/>
    <w:rsid w:val="004916DC"/>
    <w:rsid w:val="00491BA6"/>
    <w:rsid w:val="004920EC"/>
    <w:rsid w:val="004927D2"/>
    <w:rsid w:val="004928D4"/>
    <w:rsid w:val="004933AB"/>
    <w:rsid w:val="004936BC"/>
    <w:rsid w:val="00493959"/>
    <w:rsid w:val="00493EE4"/>
    <w:rsid w:val="0049406D"/>
    <w:rsid w:val="004946D7"/>
    <w:rsid w:val="00494E65"/>
    <w:rsid w:val="00494F1D"/>
    <w:rsid w:val="00495658"/>
    <w:rsid w:val="004962ED"/>
    <w:rsid w:val="004969EF"/>
    <w:rsid w:val="00496C13"/>
    <w:rsid w:val="00496C89"/>
    <w:rsid w:val="00496E32"/>
    <w:rsid w:val="00497E79"/>
    <w:rsid w:val="004A01F3"/>
    <w:rsid w:val="004A0653"/>
    <w:rsid w:val="004A07FD"/>
    <w:rsid w:val="004A099B"/>
    <w:rsid w:val="004A26CF"/>
    <w:rsid w:val="004A292C"/>
    <w:rsid w:val="004A2E31"/>
    <w:rsid w:val="004A30B0"/>
    <w:rsid w:val="004A315A"/>
    <w:rsid w:val="004A31BB"/>
    <w:rsid w:val="004A33E0"/>
    <w:rsid w:val="004A3423"/>
    <w:rsid w:val="004A3A67"/>
    <w:rsid w:val="004A3D5B"/>
    <w:rsid w:val="004A3E16"/>
    <w:rsid w:val="004A4389"/>
    <w:rsid w:val="004A49A4"/>
    <w:rsid w:val="004A4A49"/>
    <w:rsid w:val="004A5167"/>
    <w:rsid w:val="004A58DD"/>
    <w:rsid w:val="004A58EF"/>
    <w:rsid w:val="004A5B85"/>
    <w:rsid w:val="004A5C54"/>
    <w:rsid w:val="004A6253"/>
    <w:rsid w:val="004A65BA"/>
    <w:rsid w:val="004A6DD1"/>
    <w:rsid w:val="004A70BD"/>
    <w:rsid w:val="004A7834"/>
    <w:rsid w:val="004A7836"/>
    <w:rsid w:val="004B0BAD"/>
    <w:rsid w:val="004B0C63"/>
    <w:rsid w:val="004B0D7A"/>
    <w:rsid w:val="004B1171"/>
    <w:rsid w:val="004B147A"/>
    <w:rsid w:val="004B1901"/>
    <w:rsid w:val="004B241E"/>
    <w:rsid w:val="004B28E1"/>
    <w:rsid w:val="004B292D"/>
    <w:rsid w:val="004B3C8E"/>
    <w:rsid w:val="004B456D"/>
    <w:rsid w:val="004B462E"/>
    <w:rsid w:val="004B4DF5"/>
    <w:rsid w:val="004B5201"/>
    <w:rsid w:val="004B544A"/>
    <w:rsid w:val="004B559F"/>
    <w:rsid w:val="004B5AC5"/>
    <w:rsid w:val="004B6810"/>
    <w:rsid w:val="004B6E8A"/>
    <w:rsid w:val="004B71B5"/>
    <w:rsid w:val="004B76EA"/>
    <w:rsid w:val="004B7C5B"/>
    <w:rsid w:val="004B7FEF"/>
    <w:rsid w:val="004C072F"/>
    <w:rsid w:val="004C10FA"/>
    <w:rsid w:val="004C22E4"/>
    <w:rsid w:val="004C233F"/>
    <w:rsid w:val="004C2E23"/>
    <w:rsid w:val="004C41C4"/>
    <w:rsid w:val="004C424C"/>
    <w:rsid w:val="004C4A45"/>
    <w:rsid w:val="004C4BCD"/>
    <w:rsid w:val="004C4CE7"/>
    <w:rsid w:val="004C4EF9"/>
    <w:rsid w:val="004C6136"/>
    <w:rsid w:val="004C72AC"/>
    <w:rsid w:val="004C754C"/>
    <w:rsid w:val="004D0049"/>
    <w:rsid w:val="004D00FA"/>
    <w:rsid w:val="004D0921"/>
    <w:rsid w:val="004D0D93"/>
    <w:rsid w:val="004D0EB8"/>
    <w:rsid w:val="004D12DA"/>
    <w:rsid w:val="004D134F"/>
    <w:rsid w:val="004D143B"/>
    <w:rsid w:val="004D1C1F"/>
    <w:rsid w:val="004D206D"/>
    <w:rsid w:val="004D2D12"/>
    <w:rsid w:val="004D32EB"/>
    <w:rsid w:val="004D3F8D"/>
    <w:rsid w:val="004D4129"/>
    <w:rsid w:val="004D41C5"/>
    <w:rsid w:val="004D43E3"/>
    <w:rsid w:val="004D4B47"/>
    <w:rsid w:val="004D4B62"/>
    <w:rsid w:val="004D5B00"/>
    <w:rsid w:val="004D6304"/>
    <w:rsid w:val="004D6D9F"/>
    <w:rsid w:val="004D7070"/>
    <w:rsid w:val="004E0F79"/>
    <w:rsid w:val="004E10F9"/>
    <w:rsid w:val="004E1949"/>
    <w:rsid w:val="004E3331"/>
    <w:rsid w:val="004E345F"/>
    <w:rsid w:val="004E3C1E"/>
    <w:rsid w:val="004E3EC2"/>
    <w:rsid w:val="004E3F5E"/>
    <w:rsid w:val="004E3FAE"/>
    <w:rsid w:val="004E4844"/>
    <w:rsid w:val="004E4BDC"/>
    <w:rsid w:val="004E5242"/>
    <w:rsid w:val="004E56B0"/>
    <w:rsid w:val="004E5A5A"/>
    <w:rsid w:val="004E60DF"/>
    <w:rsid w:val="004E6531"/>
    <w:rsid w:val="004E6AC1"/>
    <w:rsid w:val="004E7010"/>
    <w:rsid w:val="004E7463"/>
    <w:rsid w:val="004F007B"/>
    <w:rsid w:val="004F06BE"/>
    <w:rsid w:val="004F0833"/>
    <w:rsid w:val="004F0AE8"/>
    <w:rsid w:val="004F0DAF"/>
    <w:rsid w:val="004F1A7B"/>
    <w:rsid w:val="004F1EF5"/>
    <w:rsid w:val="004F201E"/>
    <w:rsid w:val="004F2383"/>
    <w:rsid w:val="004F27F6"/>
    <w:rsid w:val="004F2A37"/>
    <w:rsid w:val="004F2F8C"/>
    <w:rsid w:val="004F3500"/>
    <w:rsid w:val="004F435B"/>
    <w:rsid w:val="004F46D5"/>
    <w:rsid w:val="004F4C98"/>
    <w:rsid w:val="004F549B"/>
    <w:rsid w:val="004F6172"/>
    <w:rsid w:val="004F6AD7"/>
    <w:rsid w:val="004F6ED6"/>
    <w:rsid w:val="004F73C6"/>
    <w:rsid w:val="004F74D0"/>
    <w:rsid w:val="004F7A05"/>
    <w:rsid w:val="004F7F98"/>
    <w:rsid w:val="0050083B"/>
    <w:rsid w:val="005018AA"/>
    <w:rsid w:val="005025B6"/>
    <w:rsid w:val="00502E97"/>
    <w:rsid w:val="00503025"/>
    <w:rsid w:val="005030FB"/>
    <w:rsid w:val="0050421A"/>
    <w:rsid w:val="0050425D"/>
    <w:rsid w:val="00504707"/>
    <w:rsid w:val="00505172"/>
    <w:rsid w:val="00505247"/>
    <w:rsid w:val="00505D85"/>
    <w:rsid w:val="00506356"/>
    <w:rsid w:val="00507725"/>
    <w:rsid w:val="00507A97"/>
    <w:rsid w:val="00507B96"/>
    <w:rsid w:val="00510407"/>
    <w:rsid w:val="00510735"/>
    <w:rsid w:val="00510D92"/>
    <w:rsid w:val="00510DBD"/>
    <w:rsid w:val="00510E89"/>
    <w:rsid w:val="005114AC"/>
    <w:rsid w:val="00512E37"/>
    <w:rsid w:val="00513923"/>
    <w:rsid w:val="00513B8D"/>
    <w:rsid w:val="00514C59"/>
    <w:rsid w:val="00515160"/>
    <w:rsid w:val="0051525B"/>
    <w:rsid w:val="005152F7"/>
    <w:rsid w:val="005160FE"/>
    <w:rsid w:val="005172AD"/>
    <w:rsid w:val="00517E62"/>
    <w:rsid w:val="005201EC"/>
    <w:rsid w:val="00520661"/>
    <w:rsid w:val="00520934"/>
    <w:rsid w:val="005210ED"/>
    <w:rsid w:val="005227D3"/>
    <w:rsid w:val="005229BB"/>
    <w:rsid w:val="005230AB"/>
    <w:rsid w:val="0052371E"/>
    <w:rsid w:val="00523AA2"/>
    <w:rsid w:val="00524E24"/>
    <w:rsid w:val="00526385"/>
    <w:rsid w:val="0052673F"/>
    <w:rsid w:val="00526C40"/>
    <w:rsid w:val="005272BB"/>
    <w:rsid w:val="005276E9"/>
    <w:rsid w:val="00527DB7"/>
    <w:rsid w:val="00527DEA"/>
    <w:rsid w:val="00527E72"/>
    <w:rsid w:val="00530F03"/>
    <w:rsid w:val="005315B2"/>
    <w:rsid w:val="00532161"/>
    <w:rsid w:val="00532B12"/>
    <w:rsid w:val="00532CD8"/>
    <w:rsid w:val="00532E1E"/>
    <w:rsid w:val="00533161"/>
    <w:rsid w:val="00533D22"/>
    <w:rsid w:val="00534298"/>
    <w:rsid w:val="005346B0"/>
    <w:rsid w:val="00534C37"/>
    <w:rsid w:val="00534E97"/>
    <w:rsid w:val="00535C33"/>
    <w:rsid w:val="00535E4D"/>
    <w:rsid w:val="00537930"/>
    <w:rsid w:val="00537D53"/>
    <w:rsid w:val="00537DB6"/>
    <w:rsid w:val="0054101B"/>
    <w:rsid w:val="00541653"/>
    <w:rsid w:val="005416BA"/>
    <w:rsid w:val="0054191C"/>
    <w:rsid w:val="00541BBA"/>
    <w:rsid w:val="0054243C"/>
    <w:rsid w:val="0054248B"/>
    <w:rsid w:val="00542511"/>
    <w:rsid w:val="0054283F"/>
    <w:rsid w:val="0054292F"/>
    <w:rsid w:val="00542DAC"/>
    <w:rsid w:val="0054365C"/>
    <w:rsid w:val="00543F38"/>
    <w:rsid w:val="00544295"/>
    <w:rsid w:val="005446B7"/>
    <w:rsid w:val="005448EA"/>
    <w:rsid w:val="00544EF6"/>
    <w:rsid w:val="005461BE"/>
    <w:rsid w:val="0054636F"/>
    <w:rsid w:val="005468E8"/>
    <w:rsid w:val="00546A13"/>
    <w:rsid w:val="005471C5"/>
    <w:rsid w:val="0054780F"/>
    <w:rsid w:val="00547D2A"/>
    <w:rsid w:val="00550010"/>
    <w:rsid w:val="005503EB"/>
    <w:rsid w:val="0055092E"/>
    <w:rsid w:val="00550D3B"/>
    <w:rsid w:val="00550E10"/>
    <w:rsid w:val="00550F1A"/>
    <w:rsid w:val="00551641"/>
    <w:rsid w:val="0055177F"/>
    <w:rsid w:val="00551E3F"/>
    <w:rsid w:val="005527EF"/>
    <w:rsid w:val="0055326B"/>
    <w:rsid w:val="0055397C"/>
    <w:rsid w:val="00553A0F"/>
    <w:rsid w:val="00554535"/>
    <w:rsid w:val="0055641B"/>
    <w:rsid w:val="00556465"/>
    <w:rsid w:val="00556665"/>
    <w:rsid w:val="00556696"/>
    <w:rsid w:val="0055673E"/>
    <w:rsid w:val="005567FD"/>
    <w:rsid w:val="00556878"/>
    <w:rsid w:val="00556C46"/>
    <w:rsid w:val="00557394"/>
    <w:rsid w:val="0055739F"/>
    <w:rsid w:val="005575AD"/>
    <w:rsid w:val="00560307"/>
    <w:rsid w:val="0056125D"/>
    <w:rsid w:val="005615F0"/>
    <w:rsid w:val="005618B4"/>
    <w:rsid w:val="00561D1B"/>
    <w:rsid w:val="00562438"/>
    <w:rsid w:val="00562E35"/>
    <w:rsid w:val="005638B8"/>
    <w:rsid w:val="0056392B"/>
    <w:rsid w:val="005639F7"/>
    <w:rsid w:val="00564226"/>
    <w:rsid w:val="005655EC"/>
    <w:rsid w:val="0056592C"/>
    <w:rsid w:val="005660AE"/>
    <w:rsid w:val="00566A72"/>
    <w:rsid w:val="00566C0A"/>
    <w:rsid w:val="005672DF"/>
    <w:rsid w:val="00567AA8"/>
    <w:rsid w:val="00567E06"/>
    <w:rsid w:val="0057024D"/>
    <w:rsid w:val="0057042D"/>
    <w:rsid w:val="005707D4"/>
    <w:rsid w:val="00570A7C"/>
    <w:rsid w:val="00570AE1"/>
    <w:rsid w:val="00570BD4"/>
    <w:rsid w:val="00571B80"/>
    <w:rsid w:val="00572CC9"/>
    <w:rsid w:val="005732EC"/>
    <w:rsid w:val="0057384C"/>
    <w:rsid w:val="00573D82"/>
    <w:rsid w:val="00573FCE"/>
    <w:rsid w:val="00575018"/>
    <w:rsid w:val="00575690"/>
    <w:rsid w:val="005756EF"/>
    <w:rsid w:val="005757E4"/>
    <w:rsid w:val="005763A0"/>
    <w:rsid w:val="00576481"/>
    <w:rsid w:val="00577049"/>
    <w:rsid w:val="005807D8"/>
    <w:rsid w:val="0058085A"/>
    <w:rsid w:val="0058091E"/>
    <w:rsid w:val="00580D72"/>
    <w:rsid w:val="00581419"/>
    <w:rsid w:val="0058158B"/>
    <w:rsid w:val="00581667"/>
    <w:rsid w:val="00581A9E"/>
    <w:rsid w:val="00581E47"/>
    <w:rsid w:val="00581EFD"/>
    <w:rsid w:val="005823F1"/>
    <w:rsid w:val="00582487"/>
    <w:rsid w:val="005824E2"/>
    <w:rsid w:val="005835BF"/>
    <w:rsid w:val="00583908"/>
    <w:rsid w:val="00583A71"/>
    <w:rsid w:val="00584069"/>
    <w:rsid w:val="005844BC"/>
    <w:rsid w:val="005847CB"/>
    <w:rsid w:val="0058499B"/>
    <w:rsid w:val="00584BF7"/>
    <w:rsid w:val="00584C09"/>
    <w:rsid w:val="00584F24"/>
    <w:rsid w:val="005850E7"/>
    <w:rsid w:val="0058694C"/>
    <w:rsid w:val="00586A32"/>
    <w:rsid w:val="00586E10"/>
    <w:rsid w:val="005873E7"/>
    <w:rsid w:val="005906A1"/>
    <w:rsid w:val="00590875"/>
    <w:rsid w:val="005913D0"/>
    <w:rsid w:val="0059147A"/>
    <w:rsid w:val="00592679"/>
    <w:rsid w:val="00592990"/>
    <w:rsid w:val="00592B9A"/>
    <w:rsid w:val="005930C4"/>
    <w:rsid w:val="00593240"/>
    <w:rsid w:val="00593293"/>
    <w:rsid w:val="00593674"/>
    <w:rsid w:val="005955C3"/>
    <w:rsid w:val="00595B4B"/>
    <w:rsid w:val="00596917"/>
    <w:rsid w:val="00596D48"/>
    <w:rsid w:val="00597209"/>
    <w:rsid w:val="005A0556"/>
    <w:rsid w:val="005A056D"/>
    <w:rsid w:val="005A1013"/>
    <w:rsid w:val="005A130F"/>
    <w:rsid w:val="005A1AF7"/>
    <w:rsid w:val="005A23C9"/>
    <w:rsid w:val="005A28BD"/>
    <w:rsid w:val="005A2A14"/>
    <w:rsid w:val="005A2A48"/>
    <w:rsid w:val="005A2B8E"/>
    <w:rsid w:val="005A3328"/>
    <w:rsid w:val="005A3791"/>
    <w:rsid w:val="005A3861"/>
    <w:rsid w:val="005A3CDD"/>
    <w:rsid w:val="005A407A"/>
    <w:rsid w:val="005A4565"/>
    <w:rsid w:val="005A4731"/>
    <w:rsid w:val="005A4811"/>
    <w:rsid w:val="005A482E"/>
    <w:rsid w:val="005A4ACC"/>
    <w:rsid w:val="005A513F"/>
    <w:rsid w:val="005A604E"/>
    <w:rsid w:val="005A630C"/>
    <w:rsid w:val="005A6761"/>
    <w:rsid w:val="005A69D4"/>
    <w:rsid w:val="005A748B"/>
    <w:rsid w:val="005A7653"/>
    <w:rsid w:val="005A77E6"/>
    <w:rsid w:val="005B0845"/>
    <w:rsid w:val="005B10A3"/>
    <w:rsid w:val="005B1398"/>
    <w:rsid w:val="005B1AD8"/>
    <w:rsid w:val="005B2258"/>
    <w:rsid w:val="005B2F07"/>
    <w:rsid w:val="005B37BC"/>
    <w:rsid w:val="005B401C"/>
    <w:rsid w:val="005B5E82"/>
    <w:rsid w:val="005B7390"/>
    <w:rsid w:val="005B7836"/>
    <w:rsid w:val="005B7B2D"/>
    <w:rsid w:val="005B7D6D"/>
    <w:rsid w:val="005C0189"/>
    <w:rsid w:val="005C0744"/>
    <w:rsid w:val="005C0ABA"/>
    <w:rsid w:val="005C11A3"/>
    <w:rsid w:val="005C16F3"/>
    <w:rsid w:val="005C19DC"/>
    <w:rsid w:val="005C1B5C"/>
    <w:rsid w:val="005C1BF3"/>
    <w:rsid w:val="005C1E35"/>
    <w:rsid w:val="005C2433"/>
    <w:rsid w:val="005C2669"/>
    <w:rsid w:val="005C2847"/>
    <w:rsid w:val="005C29C6"/>
    <w:rsid w:val="005C37E4"/>
    <w:rsid w:val="005C3E49"/>
    <w:rsid w:val="005C3FB5"/>
    <w:rsid w:val="005C42D7"/>
    <w:rsid w:val="005C5A71"/>
    <w:rsid w:val="005C5AB3"/>
    <w:rsid w:val="005C5CCA"/>
    <w:rsid w:val="005C6938"/>
    <w:rsid w:val="005C77EB"/>
    <w:rsid w:val="005C7D0A"/>
    <w:rsid w:val="005D0487"/>
    <w:rsid w:val="005D0626"/>
    <w:rsid w:val="005D0678"/>
    <w:rsid w:val="005D0D05"/>
    <w:rsid w:val="005D0D97"/>
    <w:rsid w:val="005D0EF2"/>
    <w:rsid w:val="005D16F2"/>
    <w:rsid w:val="005D1CA4"/>
    <w:rsid w:val="005D22DE"/>
    <w:rsid w:val="005D26B3"/>
    <w:rsid w:val="005D33BF"/>
    <w:rsid w:val="005D365A"/>
    <w:rsid w:val="005D3BAB"/>
    <w:rsid w:val="005D3D3C"/>
    <w:rsid w:val="005D3FF2"/>
    <w:rsid w:val="005D4A5D"/>
    <w:rsid w:val="005D4F95"/>
    <w:rsid w:val="005D538A"/>
    <w:rsid w:val="005D5576"/>
    <w:rsid w:val="005D5832"/>
    <w:rsid w:val="005D5B08"/>
    <w:rsid w:val="005D666A"/>
    <w:rsid w:val="005D6C4D"/>
    <w:rsid w:val="005E07E4"/>
    <w:rsid w:val="005E0FB2"/>
    <w:rsid w:val="005E1DFE"/>
    <w:rsid w:val="005E20C6"/>
    <w:rsid w:val="005E2235"/>
    <w:rsid w:val="005E244F"/>
    <w:rsid w:val="005E26F3"/>
    <w:rsid w:val="005E2816"/>
    <w:rsid w:val="005E3699"/>
    <w:rsid w:val="005E3712"/>
    <w:rsid w:val="005E3B8D"/>
    <w:rsid w:val="005E3BA0"/>
    <w:rsid w:val="005E428B"/>
    <w:rsid w:val="005E44EB"/>
    <w:rsid w:val="005E4CC4"/>
    <w:rsid w:val="005E571F"/>
    <w:rsid w:val="005E6D16"/>
    <w:rsid w:val="005E6E29"/>
    <w:rsid w:val="005E706C"/>
    <w:rsid w:val="005E7AD6"/>
    <w:rsid w:val="005F14A3"/>
    <w:rsid w:val="005F1562"/>
    <w:rsid w:val="005F3E78"/>
    <w:rsid w:val="005F3F88"/>
    <w:rsid w:val="005F4293"/>
    <w:rsid w:val="005F4418"/>
    <w:rsid w:val="005F55D1"/>
    <w:rsid w:val="005F5E49"/>
    <w:rsid w:val="005F6D0B"/>
    <w:rsid w:val="006000E7"/>
    <w:rsid w:val="006001BB"/>
    <w:rsid w:val="006005B6"/>
    <w:rsid w:val="00600D5E"/>
    <w:rsid w:val="00601BB3"/>
    <w:rsid w:val="006021E4"/>
    <w:rsid w:val="00602240"/>
    <w:rsid w:val="006023D6"/>
    <w:rsid w:val="0060245C"/>
    <w:rsid w:val="00603425"/>
    <w:rsid w:val="00603AB3"/>
    <w:rsid w:val="00603E31"/>
    <w:rsid w:val="0060453A"/>
    <w:rsid w:val="00604A02"/>
    <w:rsid w:val="00604B87"/>
    <w:rsid w:val="0060574E"/>
    <w:rsid w:val="0060605D"/>
    <w:rsid w:val="006066BF"/>
    <w:rsid w:val="006071F7"/>
    <w:rsid w:val="006072D4"/>
    <w:rsid w:val="006076F6"/>
    <w:rsid w:val="00607A5D"/>
    <w:rsid w:val="0061096D"/>
    <w:rsid w:val="006109DE"/>
    <w:rsid w:val="00610FEF"/>
    <w:rsid w:val="00611118"/>
    <w:rsid w:val="00611602"/>
    <w:rsid w:val="0061185D"/>
    <w:rsid w:val="006118B4"/>
    <w:rsid w:val="006124F0"/>
    <w:rsid w:val="00612724"/>
    <w:rsid w:val="0061316F"/>
    <w:rsid w:val="0061355C"/>
    <w:rsid w:val="00613E88"/>
    <w:rsid w:val="00614448"/>
    <w:rsid w:val="00614483"/>
    <w:rsid w:val="0061448A"/>
    <w:rsid w:val="00614686"/>
    <w:rsid w:val="00615484"/>
    <w:rsid w:val="00615A12"/>
    <w:rsid w:val="00615EFB"/>
    <w:rsid w:val="0061632E"/>
    <w:rsid w:val="006168D3"/>
    <w:rsid w:val="00616C7A"/>
    <w:rsid w:val="00616FF0"/>
    <w:rsid w:val="00617435"/>
    <w:rsid w:val="00617F60"/>
    <w:rsid w:val="00620843"/>
    <w:rsid w:val="00620C30"/>
    <w:rsid w:val="00621184"/>
    <w:rsid w:val="006212AD"/>
    <w:rsid w:val="006216F3"/>
    <w:rsid w:val="006219FB"/>
    <w:rsid w:val="00622955"/>
    <w:rsid w:val="006230D6"/>
    <w:rsid w:val="00623522"/>
    <w:rsid w:val="006240F6"/>
    <w:rsid w:val="0062480E"/>
    <w:rsid w:val="00624F33"/>
    <w:rsid w:val="00626388"/>
    <w:rsid w:val="006269F1"/>
    <w:rsid w:val="00627359"/>
    <w:rsid w:val="0062784A"/>
    <w:rsid w:val="00630023"/>
    <w:rsid w:val="00630A02"/>
    <w:rsid w:val="00631631"/>
    <w:rsid w:val="0063168D"/>
    <w:rsid w:val="00631778"/>
    <w:rsid w:val="00631966"/>
    <w:rsid w:val="00631FF9"/>
    <w:rsid w:val="00632374"/>
    <w:rsid w:val="0063322F"/>
    <w:rsid w:val="00634616"/>
    <w:rsid w:val="00634A30"/>
    <w:rsid w:val="00634B99"/>
    <w:rsid w:val="00634DF5"/>
    <w:rsid w:val="00634FC7"/>
    <w:rsid w:val="006358AC"/>
    <w:rsid w:val="006375CD"/>
    <w:rsid w:val="00637862"/>
    <w:rsid w:val="00637BD0"/>
    <w:rsid w:val="00637EAA"/>
    <w:rsid w:val="006401A3"/>
    <w:rsid w:val="006404B8"/>
    <w:rsid w:val="0064074C"/>
    <w:rsid w:val="00641423"/>
    <w:rsid w:val="006417F0"/>
    <w:rsid w:val="00642801"/>
    <w:rsid w:val="00642B5B"/>
    <w:rsid w:val="0064444A"/>
    <w:rsid w:val="006447A1"/>
    <w:rsid w:val="00645679"/>
    <w:rsid w:val="00645C1C"/>
    <w:rsid w:val="00646696"/>
    <w:rsid w:val="006469D0"/>
    <w:rsid w:val="00646C80"/>
    <w:rsid w:val="00646E98"/>
    <w:rsid w:val="00647368"/>
    <w:rsid w:val="00647CE1"/>
    <w:rsid w:val="00647D9A"/>
    <w:rsid w:val="00650B25"/>
    <w:rsid w:val="00650B85"/>
    <w:rsid w:val="00651830"/>
    <w:rsid w:val="0065220A"/>
    <w:rsid w:val="0065345E"/>
    <w:rsid w:val="006534E3"/>
    <w:rsid w:val="006536FD"/>
    <w:rsid w:val="00653DD2"/>
    <w:rsid w:val="00655155"/>
    <w:rsid w:val="00655209"/>
    <w:rsid w:val="00656435"/>
    <w:rsid w:val="0065670B"/>
    <w:rsid w:val="00657110"/>
    <w:rsid w:val="00657393"/>
    <w:rsid w:val="0066021A"/>
    <w:rsid w:val="00660644"/>
    <w:rsid w:val="00660E03"/>
    <w:rsid w:val="00661668"/>
    <w:rsid w:val="00661682"/>
    <w:rsid w:val="0066193B"/>
    <w:rsid w:val="0066211A"/>
    <w:rsid w:val="006626D8"/>
    <w:rsid w:val="006629D9"/>
    <w:rsid w:val="00662B0E"/>
    <w:rsid w:val="00662C48"/>
    <w:rsid w:val="00663BCD"/>
    <w:rsid w:val="00663F16"/>
    <w:rsid w:val="00665A1C"/>
    <w:rsid w:val="00666D4E"/>
    <w:rsid w:val="00670069"/>
    <w:rsid w:val="00670CD1"/>
    <w:rsid w:val="00671432"/>
    <w:rsid w:val="006718A5"/>
    <w:rsid w:val="00671A8B"/>
    <w:rsid w:val="0067281A"/>
    <w:rsid w:val="00672C33"/>
    <w:rsid w:val="006732B0"/>
    <w:rsid w:val="00673B16"/>
    <w:rsid w:val="006742CA"/>
    <w:rsid w:val="0067466E"/>
    <w:rsid w:val="00674826"/>
    <w:rsid w:val="00674C9C"/>
    <w:rsid w:val="00675606"/>
    <w:rsid w:val="006757F6"/>
    <w:rsid w:val="00677546"/>
    <w:rsid w:val="00677C05"/>
    <w:rsid w:val="00680DFA"/>
    <w:rsid w:val="00681308"/>
    <w:rsid w:val="00681490"/>
    <w:rsid w:val="00681874"/>
    <w:rsid w:val="00681D34"/>
    <w:rsid w:val="00682186"/>
    <w:rsid w:val="00682C34"/>
    <w:rsid w:val="00682EE4"/>
    <w:rsid w:val="006830FE"/>
    <w:rsid w:val="006835F8"/>
    <w:rsid w:val="00683C3D"/>
    <w:rsid w:val="0068423C"/>
    <w:rsid w:val="006843B0"/>
    <w:rsid w:val="00684847"/>
    <w:rsid w:val="006850E6"/>
    <w:rsid w:val="00685B9D"/>
    <w:rsid w:val="0068675A"/>
    <w:rsid w:val="00686AD5"/>
    <w:rsid w:val="00686C8A"/>
    <w:rsid w:val="0068721D"/>
    <w:rsid w:val="006876C4"/>
    <w:rsid w:val="00687CDC"/>
    <w:rsid w:val="00687F98"/>
    <w:rsid w:val="0069004F"/>
    <w:rsid w:val="0069191B"/>
    <w:rsid w:val="00691F8C"/>
    <w:rsid w:val="006920CF"/>
    <w:rsid w:val="00693365"/>
    <w:rsid w:val="0069395C"/>
    <w:rsid w:val="00693DC2"/>
    <w:rsid w:val="006942F4"/>
    <w:rsid w:val="0069544A"/>
    <w:rsid w:val="0069598D"/>
    <w:rsid w:val="0069599F"/>
    <w:rsid w:val="00695A1A"/>
    <w:rsid w:val="00695C2D"/>
    <w:rsid w:val="0069680B"/>
    <w:rsid w:val="0069683D"/>
    <w:rsid w:val="006A01B3"/>
    <w:rsid w:val="006A0C99"/>
    <w:rsid w:val="006A10CF"/>
    <w:rsid w:val="006A1D7A"/>
    <w:rsid w:val="006A28D1"/>
    <w:rsid w:val="006A2972"/>
    <w:rsid w:val="006A2AB0"/>
    <w:rsid w:val="006A2B69"/>
    <w:rsid w:val="006A32E7"/>
    <w:rsid w:val="006A3337"/>
    <w:rsid w:val="006A3481"/>
    <w:rsid w:val="006A364F"/>
    <w:rsid w:val="006A3750"/>
    <w:rsid w:val="006A4374"/>
    <w:rsid w:val="006A46D7"/>
    <w:rsid w:val="006A47D8"/>
    <w:rsid w:val="006A4A34"/>
    <w:rsid w:val="006A4A93"/>
    <w:rsid w:val="006A55F8"/>
    <w:rsid w:val="006A5D05"/>
    <w:rsid w:val="006A6911"/>
    <w:rsid w:val="006A6D41"/>
    <w:rsid w:val="006A6F82"/>
    <w:rsid w:val="006A73C3"/>
    <w:rsid w:val="006A73EC"/>
    <w:rsid w:val="006A7682"/>
    <w:rsid w:val="006B0251"/>
    <w:rsid w:val="006B029F"/>
    <w:rsid w:val="006B0620"/>
    <w:rsid w:val="006B0AB6"/>
    <w:rsid w:val="006B12A9"/>
    <w:rsid w:val="006B15D2"/>
    <w:rsid w:val="006B1DE9"/>
    <w:rsid w:val="006B1EE5"/>
    <w:rsid w:val="006B283D"/>
    <w:rsid w:val="006B2D2A"/>
    <w:rsid w:val="006B2F07"/>
    <w:rsid w:val="006B2F52"/>
    <w:rsid w:val="006B2F9D"/>
    <w:rsid w:val="006B30C7"/>
    <w:rsid w:val="006B31F4"/>
    <w:rsid w:val="006B4295"/>
    <w:rsid w:val="006B4A30"/>
    <w:rsid w:val="006B4B52"/>
    <w:rsid w:val="006B5138"/>
    <w:rsid w:val="006B5BBF"/>
    <w:rsid w:val="006B6540"/>
    <w:rsid w:val="006B6A92"/>
    <w:rsid w:val="006B6E7A"/>
    <w:rsid w:val="006B7116"/>
    <w:rsid w:val="006B712F"/>
    <w:rsid w:val="006B7C30"/>
    <w:rsid w:val="006C060F"/>
    <w:rsid w:val="006C14A1"/>
    <w:rsid w:val="006C183E"/>
    <w:rsid w:val="006C2054"/>
    <w:rsid w:val="006C21E5"/>
    <w:rsid w:val="006C2263"/>
    <w:rsid w:val="006C264B"/>
    <w:rsid w:val="006C2716"/>
    <w:rsid w:val="006C287D"/>
    <w:rsid w:val="006C2E3B"/>
    <w:rsid w:val="006C336F"/>
    <w:rsid w:val="006C40CC"/>
    <w:rsid w:val="006C410F"/>
    <w:rsid w:val="006C4373"/>
    <w:rsid w:val="006C458E"/>
    <w:rsid w:val="006C5D11"/>
    <w:rsid w:val="006C5F2E"/>
    <w:rsid w:val="006C61CC"/>
    <w:rsid w:val="006C69DC"/>
    <w:rsid w:val="006C705E"/>
    <w:rsid w:val="006C7D7E"/>
    <w:rsid w:val="006C7FF7"/>
    <w:rsid w:val="006D0E41"/>
    <w:rsid w:val="006D1237"/>
    <w:rsid w:val="006D1B23"/>
    <w:rsid w:val="006D2196"/>
    <w:rsid w:val="006D24FB"/>
    <w:rsid w:val="006D2529"/>
    <w:rsid w:val="006D281F"/>
    <w:rsid w:val="006D374D"/>
    <w:rsid w:val="006D46C3"/>
    <w:rsid w:val="006D5767"/>
    <w:rsid w:val="006D5C49"/>
    <w:rsid w:val="006D5DB1"/>
    <w:rsid w:val="006D6069"/>
    <w:rsid w:val="006D671D"/>
    <w:rsid w:val="006D6796"/>
    <w:rsid w:val="006D684D"/>
    <w:rsid w:val="006D79A4"/>
    <w:rsid w:val="006D7E5A"/>
    <w:rsid w:val="006E21C0"/>
    <w:rsid w:val="006E241B"/>
    <w:rsid w:val="006E312A"/>
    <w:rsid w:val="006E31A6"/>
    <w:rsid w:val="006E329D"/>
    <w:rsid w:val="006E32E1"/>
    <w:rsid w:val="006E38A8"/>
    <w:rsid w:val="006E3D20"/>
    <w:rsid w:val="006E4F1C"/>
    <w:rsid w:val="006E612D"/>
    <w:rsid w:val="006E66D8"/>
    <w:rsid w:val="006E6B3A"/>
    <w:rsid w:val="006E7FCF"/>
    <w:rsid w:val="006F0B2B"/>
    <w:rsid w:val="006F0F46"/>
    <w:rsid w:val="006F1628"/>
    <w:rsid w:val="006F1C75"/>
    <w:rsid w:val="006F2434"/>
    <w:rsid w:val="006F3709"/>
    <w:rsid w:val="006F3B00"/>
    <w:rsid w:val="006F3B1F"/>
    <w:rsid w:val="006F3CBD"/>
    <w:rsid w:val="006F3F0A"/>
    <w:rsid w:val="006F416E"/>
    <w:rsid w:val="006F4218"/>
    <w:rsid w:val="006F5AE8"/>
    <w:rsid w:val="006F5DCA"/>
    <w:rsid w:val="006F6288"/>
    <w:rsid w:val="006F6314"/>
    <w:rsid w:val="006F71AF"/>
    <w:rsid w:val="006F721C"/>
    <w:rsid w:val="006F79DD"/>
    <w:rsid w:val="006F7B16"/>
    <w:rsid w:val="006F7CF3"/>
    <w:rsid w:val="00700AE7"/>
    <w:rsid w:val="00701800"/>
    <w:rsid w:val="007019DE"/>
    <w:rsid w:val="0070352F"/>
    <w:rsid w:val="007037CF"/>
    <w:rsid w:val="00704CED"/>
    <w:rsid w:val="00705A34"/>
    <w:rsid w:val="00705C4C"/>
    <w:rsid w:val="00706342"/>
    <w:rsid w:val="00706989"/>
    <w:rsid w:val="00706997"/>
    <w:rsid w:val="0070727D"/>
    <w:rsid w:val="00707805"/>
    <w:rsid w:val="00710394"/>
    <w:rsid w:val="0071083D"/>
    <w:rsid w:val="00710D25"/>
    <w:rsid w:val="00712065"/>
    <w:rsid w:val="007126F3"/>
    <w:rsid w:val="00712C75"/>
    <w:rsid w:val="0071350D"/>
    <w:rsid w:val="00713BA5"/>
    <w:rsid w:val="00713D0E"/>
    <w:rsid w:val="00713FAA"/>
    <w:rsid w:val="00714056"/>
    <w:rsid w:val="007144CD"/>
    <w:rsid w:val="00714846"/>
    <w:rsid w:val="00714AFF"/>
    <w:rsid w:val="00715234"/>
    <w:rsid w:val="00715241"/>
    <w:rsid w:val="00715A81"/>
    <w:rsid w:val="00715A8B"/>
    <w:rsid w:val="00716585"/>
    <w:rsid w:val="0071739B"/>
    <w:rsid w:val="0072036E"/>
    <w:rsid w:val="00720454"/>
    <w:rsid w:val="00720734"/>
    <w:rsid w:val="00720A08"/>
    <w:rsid w:val="00720A2E"/>
    <w:rsid w:val="00720FFD"/>
    <w:rsid w:val="00721328"/>
    <w:rsid w:val="007224AF"/>
    <w:rsid w:val="007226BF"/>
    <w:rsid w:val="007230D1"/>
    <w:rsid w:val="007231CC"/>
    <w:rsid w:val="0072344E"/>
    <w:rsid w:val="00723A00"/>
    <w:rsid w:val="00723AF9"/>
    <w:rsid w:val="00724048"/>
    <w:rsid w:val="00724340"/>
    <w:rsid w:val="0072461F"/>
    <w:rsid w:val="00724DF2"/>
    <w:rsid w:val="00725032"/>
    <w:rsid w:val="0072535D"/>
    <w:rsid w:val="0072565A"/>
    <w:rsid w:val="00726324"/>
    <w:rsid w:val="00726922"/>
    <w:rsid w:val="00726AC7"/>
    <w:rsid w:val="00726C6A"/>
    <w:rsid w:val="00727584"/>
    <w:rsid w:val="00730148"/>
    <w:rsid w:val="00730359"/>
    <w:rsid w:val="007310AA"/>
    <w:rsid w:val="007317B9"/>
    <w:rsid w:val="00731A6D"/>
    <w:rsid w:val="00731AEF"/>
    <w:rsid w:val="007326B1"/>
    <w:rsid w:val="00732910"/>
    <w:rsid w:val="00732978"/>
    <w:rsid w:val="00732A69"/>
    <w:rsid w:val="00733881"/>
    <w:rsid w:val="00733D5B"/>
    <w:rsid w:val="00733E1C"/>
    <w:rsid w:val="007344F0"/>
    <w:rsid w:val="00736A19"/>
    <w:rsid w:val="00736C25"/>
    <w:rsid w:val="0073718F"/>
    <w:rsid w:val="007374CD"/>
    <w:rsid w:val="0073753F"/>
    <w:rsid w:val="00737AF5"/>
    <w:rsid w:val="00737CD7"/>
    <w:rsid w:val="00737EF5"/>
    <w:rsid w:val="00740463"/>
    <w:rsid w:val="0074078C"/>
    <w:rsid w:val="007409BA"/>
    <w:rsid w:val="00741E50"/>
    <w:rsid w:val="00741EA0"/>
    <w:rsid w:val="00741F43"/>
    <w:rsid w:val="007421B3"/>
    <w:rsid w:val="0074278F"/>
    <w:rsid w:val="0074331C"/>
    <w:rsid w:val="007435A6"/>
    <w:rsid w:val="007442FA"/>
    <w:rsid w:val="00744607"/>
    <w:rsid w:val="00744779"/>
    <w:rsid w:val="0074489E"/>
    <w:rsid w:val="00745446"/>
    <w:rsid w:val="00745D82"/>
    <w:rsid w:val="00745EC0"/>
    <w:rsid w:val="00746135"/>
    <w:rsid w:val="007463DD"/>
    <w:rsid w:val="007465EE"/>
    <w:rsid w:val="00746CD1"/>
    <w:rsid w:val="00747176"/>
    <w:rsid w:val="007472F7"/>
    <w:rsid w:val="00750529"/>
    <w:rsid w:val="0075066F"/>
    <w:rsid w:val="0075094E"/>
    <w:rsid w:val="00751501"/>
    <w:rsid w:val="007515D9"/>
    <w:rsid w:val="00752264"/>
    <w:rsid w:val="0075249A"/>
    <w:rsid w:val="00752DC0"/>
    <w:rsid w:val="00754070"/>
    <w:rsid w:val="0075493A"/>
    <w:rsid w:val="00754EC3"/>
    <w:rsid w:val="0075500E"/>
    <w:rsid w:val="007556FC"/>
    <w:rsid w:val="007557F5"/>
    <w:rsid w:val="00755808"/>
    <w:rsid w:val="00755B10"/>
    <w:rsid w:val="0075666C"/>
    <w:rsid w:val="0075685B"/>
    <w:rsid w:val="00756B4B"/>
    <w:rsid w:val="00756DEC"/>
    <w:rsid w:val="00757F00"/>
    <w:rsid w:val="00757F4F"/>
    <w:rsid w:val="00760031"/>
    <w:rsid w:val="0076051A"/>
    <w:rsid w:val="0076070A"/>
    <w:rsid w:val="007612DD"/>
    <w:rsid w:val="00761624"/>
    <w:rsid w:val="00761E04"/>
    <w:rsid w:val="00761E1B"/>
    <w:rsid w:val="00761FF8"/>
    <w:rsid w:val="007626D7"/>
    <w:rsid w:val="00763D58"/>
    <w:rsid w:val="00764084"/>
    <w:rsid w:val="00764E24"/>
    <w:rsid w:val="0076538C"/>
    <w:rsid w:val="00765C37"/>
    <w:rsid w:val="00765D8C"/>
    <w:rsid w:val="00765FE5"/>
    <w:rsid w:val="00766C79"/>
    <w:rsid w:val="00766CB4"/>
    <w:rsid w:val="00767ADF"/>
    <w:rsid w:val="0077069A"/>
    <w:rsid w:val="0077229A"/>
    <w:rsid w:val="007723C3"/>
    <w:rsid w:val="0077283C"/>
    <w:rsid w:val="00772AB9"/>
    <w:rsid w:val="00772E52"/>
    <w:rsid w:val="00773322"/>
    <w:rsid w:val="007738A7"/>
    <w:rsid w:val="00773A00"/>
    <w:rsid w:val="00774122"/>
    <w:rsid w:val="00774ADC"/>
    <w:rsid w:val="00774D67"/>
    <w:rsid w:val="00775021"/>
    <w:rsid w:val="00775431"/>
    <w:rsid w:val="00775620"/>
    <w:rsid w:val="007757C2"/>
    <w:rsid w:val="00776619"/>
    <w:rsid w:val="00776940"/>
    <w:rsid w:val="00776C8A"/>
    <w:rsid w:val="00776D1B"/>
    <w:rsid w:val="00777170"/>
    <w:rsid w:val="00777322"/>
    <w:rsid w:val="007778E6"/>
    <w:rsid w:val="00780C38"/>
    <w:rsid w:val="00780D73"/>
    <w:rsid w:val="0078101F"/>
    <w:rsid w:val="007810BC"/>
    <w:rsid w:val="0078198E"/>
    <w:rsid w:val="007821FF"/>
    <w:rsid w:val="007829E9"/>
    <w:rsid w:val="00782EFE"/>
    <w:rsid w:val="00782F36"/>
    <w:rsid w:val="00784833"/>
    <w:rsid w:val="00784A5B"/>
    <w:rsid w:val="00784C57"/>
    <w:rsid w:val="007854B7"/>
    <w:rsid w:val="00785B72"/>
    <w:rsid w:val="00785B95"/>
    <w:rsid w:val="00785EDE"/>
    <w:rsid w:val="00785F96"/>
    <w:rsid w:val="00785FF6"/>
    <w:rsid w:val="007864D7"/>
    <w:rsid w:val="007866A4"/>
    <w:rsid w:val="00786E1D"/>
    <w:rsid w:val="0078707F"/>
    <w:rsid w:val="00787CE0"/>
    <w:rsid w:val="00787D9A"/>
    <w:rsid w:val="007902BF"/>
    <w:rsid w:val="007908AF"/>
    <w:rsid w:val="00790AE6"/>
    <w:rsid w:val="00790F1E"/>
    <w:rsid w:val="00791928"/>
    <w:rsid w:val="00791D8E"/>
    <w:rsid w:val="00791EB2"/>
    <w:rsid w:val="00792833"/>
    <w:rsid w:val="00792990"/>
    <w:rsid w:val="00792B5C"/>
    <w:rsid w:val="00792BC4"/>
    <w:rsid w:val="00793057"/>
    <w:rsid w:val="007934FD"/>
    <w:rsid w:val="007946BD"/>
    <w:rsid w:val="00794AC7"/>
    <w:rsid w:val="00794CD0"/>
    <w:rsid w:val="00795075"/>
    <w:rsid w:val="007951C8"/>
    <w:rsid w:val="00795BEF"/>
    <w:rsid w:val="00795CFA"/>
    <w:rsid w:val="00796138"/>
    <w:rsid w:val="00796279"/>
    <w:rsid w:val="00797332"/>
    <w:rsid w:val="00797389"/>
    <w:rsid w:val="007974C2"/>
    <w:rsid w:val="00797BE3"/>
    <w:rsid w:val="00797F0E"/>
    <w:rsid w:val="007A0984"/>
    <w:rsid w:val="007A226E"/>
    <w:rsid w:val="007A247E"/>
    <w:rsid w:val="007A2481"/>
    <w:rsid w:val="007A389A"/>
    <w:rsid w:val="007A3903"/>
    <w:rsid w:val="007A3A3B"/>
    <w:rsid w:val="007A456C"/>
    <w:rsid w:val="007A4F5D"/>
    <w:rsid w:val="007A516D"/>
    <w:rsid w:val="007A56EE"/>
    <w:rsid w:val="007A5B78"/>
    <w:rsid w:val="007A5BF0"/>
    <w:rsid w:val="007A7933"/>
    <w:rsid w:val="007B02A8"/>
    <w:rsid w:val="007B0CE1"/>
    <w:rsid w:val="007B19F5"/>
    <w:rsid w:val="007B286F"/>
    <w:rsid w:val="007B2964"/>
    <w:rsid w:val="007B321D"/>
    <w:rsid w:val="007B488C"/>
    <w:rsid w:val="007B4A9A"/>
    <w:rsid w:val="007B4C75"/>
    <w:rsid w:val="007B52B5"/>
    <w:rsid w:val="007B53CF"/>
    <w:rsid w:val="007B5638"/>
    <w:rsid w:val="007B57E6"/>
    <w:rsid w:val="007B624C"/>
    <w:rsid w:val="007B688A"/>
    <w:rsid w:val="007B7176"/>
    <w:rsid w:val="007B79C6"/>
    <w:rsid w:val="007B7BF5"/>
    <w:rsid w:val="007B7DDB"/>
    <w:rsid w:val="007C05E4"/>
    <w:rsid w:val="007C0C70"/>
    <w:rsid w:val="007C0F25"/>
    <w:rsid w:val="007C19C4"/>
    <w:rsid w:val="007C1E35"/>
    <w:rsid w:val="007C257F"/>
    <w:rsid w:val="007C272A"/>
    <w:rsid w:val="007C2ABB"/>
    <w:rsid w:val="007C33B4"/>
    <w:rsid w:val="007C3439"/>
    <w:rsid w:val="007C44B6"/>
    <w:rsid w:val="007C4551"/>
    <w:rsid w:val="007C51E5"/>
    <w:rsid w:val="007C574C"/>
    <w:rsid w:val="007C6BE8"/>
    <w:rsid w:val="007C6E0B"/>
    <w:rsid w:val="007C72AA"/>
    <w:rsid w:val="007C74F6"/>
    <w:rsid w:val="007C778A"/>
    <w:rsid w:val="007C7927"/>
    <w:rsid w:val="007C7E22"/>
    <w:rsid w:val="007D05D3"/>
    <w:rsid w:val="007D05F2"/>
    <w:rsid w:val="007D14BA"/>
    <w:rsid w:val="007D2125"/>
    <w:rsid w:val="007D28E4"/>
    <w:rsid w:val="007D2A8E"/>
    <w:rsid w:val="007D2C13"/>
    <w:rsid w:val="007D34BD"/>
    <w:rsid w:val="007D356C"/>
    <w:rsid w:val="007D3B6E"/>
    <w:rsid w:val="007D409A"/>
    <w:rsid w:val="007D4524"/>
    <w:rsid w:val="007D45C3"/>
    <w:rsid w:val="007D4CCF"/>
    <w:rsid w:val="007D4F66"/>
    <w:rsid w:val="007D54BA"/>
    <w:rsid w:val="007D5AE7"/>
    <w:rsid w:val="007D5B26"/>
    <w:rsid w:val="007D5C86"/>
    <w:rsid w:val="007D5F68"/>
    <w:rsid w:val="007D68C2"/>
    <w:rsid w:val="007D6B1E"/>
    <w:rsid w:val="007D75AC"/>
    <w:rsid w:val="007E035D"/>
    <w:rsid w:val="007E08BC"/>
    <w:rsid w:val="007E16A7"/>
    <w:rsid w:val="007E1795"/>
    <w:rsid w:val="007E1A88"/>
    <w:rsid w:val="007E1DFD"/>
    <w:rsid w:val="007E2471"/>
    <w:rsid w:val="007E2848"/>
    <w:rsid w:val="007E2FBD"/>
    <w:rsid w:val="007E31D0"/>
    <w:rsid w:val="007E35C4"/>
    <w:rsid w:val="007E3F3A"/>
    <w:rsid w:val="007E4223"/>
    <w:rsid w:val="007E4608"/>
    <w:rsid w:val="007E4BCA"/>
    <w:rsid w:val="007E4CE2"/>
    <w:rsid w:val="007E596D"/>
    <w:rsid w:val="007E6022"/>
    <w:rsid w:val="007E6031"/>
    <w:rsid w:val="007E60B3"/>
    <w:rsid w:val="007E6152"/>
    <w:rsid w:val="007E6733"/>
    <w:rsid w:val="007E6775"/>
    <w:rsid w:val="007E6DEF"/>
    <w:rsid w:val="007E73A1"/>
    <w:rsid w:val="007E7437"/>
    <w:rsid w:val="007E7D2E"/>
    <w:rsid w:val="007F050B"/>
    <w:rsid w:val="007F0EF3"/>
    <w:rsid w:val="007F1026"/>
    <w:rsid w:val="007F10CC"/>
    <w:rsid w:val="007F1310"/>
    <w:rsid w:val="007F17F9"/>
    <w:rsid w:val="007F21D1"/>
    <w:rsid w:val="007F23CF"/>
    <w:rsid w:val="007F2A67"/>
    <w:rsid w:val="007F2CB2"/>
    <w:rsid w:val="007F2D1D"/>
    <w:rsid w:val="007F2EE0"/>
    <w:rsid w:val="007F33E1"/>
    <w:rsid w:val="007F3D5B"/>
    <w:rsid w:val="007F3EED"/>
    <w:rsid w:val="007F456E"/>
    <w:rsid w:val="007F50DE"/>
    <w:rsid w:val="007F7CE5"/>
    <w:rsid w:val="007F7CE6"/>
    <w:rsid w:val="008000FD"/>
    <w:rsid w:val="00800383"/>
    <w:rsid w:val="00800840"/>
    <w:rsid w:val="00800C3C"/>
    <w:rsid w:val="00800CF9"/>
    <w:rsid w:val="00800E4E"/>
    <w:rsid w:val="00801260"/>
    <w:rsid w:val="008016FF"/>
    <w:rsid w:val="008024CA"/>
    <w:rsid w:val="0080282F"/>
    <w:rsid w:val="00802AFE"/>
    <w:rsid w:val="00802FFF"/>
    <w:rsid w:val="00803382"/>
    <w:rsid w:val="00803BAE"/>
    <w:rsid w:val="00803D6D"/>
    <w:rsid w:val="00803E50"/>
    <w:rsid w:val="0080438C"/>
    <w:rsid w:val="00804C74"/>
    <w:rsid w:val="00804ED2"/>
    <w:rsid w:val="008057EA"/>
    <w:rsid w:val="00805CE9"/>
    <w:rsid w:val="00805F65"/>
    <w:rsid w:val="008062A8"/>
    <w:rsid w:val="00806A23"/>
    <w:rsid w:val="00806A95"/>
    <w:rsid w:val="008076C2"/>
    <w:rsid w:val="00810387"/>
    <w:rsid w:val="008103BC"/>
    <w:rsid w:val="00810449"/>
    <w:rsid w:val="008109D8"/>
    <w:rsid w:val="00811257"/>
    <w:rsid w:val="008117F7"/>
    <w:rsid w:val="00812044"/>
    <w:rsid w:val="008120D1"/>
    <w:rsid w:val="0081253F"/>
    <w:rsid w:val="00813307"/>
    <w:rsid w:val="0081336E"/>
    <w:rsid w:val="00813C07"/>
    <w:rsid w:val="00814ADB"/>
    <w:rsid w:val="008150A1"/>
    <w:rsid w:val="00815657"/>
    <w:rsid w:val="0081567F"/>
    <w:rsid w:val="00815847"/>
    <w:rsid w:val="00815BFA"/>
    <w:rsid w:val="00815CB7"/>
    <w:rsid w:val="00815E31"/>
    <w:rsid w:val="008161B7"/>
    <w:rsid w:val="008163B4"/>
    <w:rsid w:val="00816F4D"/>
    <w:rsid w:val="00817E76"/>
    <w:rsid w:val="008209B2"/>
    <w:rsid w:val="00820B1F"/>
    <w:rsid w:val="00820C47"/>
    <w:rsid w:val="00821ACE"/>
    <w:rsid w:val="00821E27"/>
    <w:rsid w:val="00822144"/>
    <w:rsid w:val="008221C9"/>
    <w:rsid w:val="0082248E"/>
    <w:rsid w:val="00822981"/>
    <w:rsid w:val="00822D25"/>
    <w:rsid w:val="00823200"/>
    <w:rsid w:val="008236AB"/>
    <w:rsid w:val="00823994"/>
    <w:rsid w:val="0082473D"/>
    <w:rsid w:val="00824A6A"/>
    <w:rsid w:val="0082522C"/>
    <w:rsid w:val="0082606B"/>
    <w:rsid w:val="00826083"/>
    <w:rsid w:val="008266E4"/>
    <w:rsid w:val="00826715"/>
    <w:rsid w:val="008269AB"/>
    <w:rsid w:val="00826A3D"/>
    <w:rsid w:val="00826D6D"/>
    <w:rsid w:val="00826EB3"/>
    <w:rsid w:val="008270C3"/>
    <w:rsid w:val="00827616"/>
    <w:rsid w:val="00827CBA"/>
    <w:rsid w:val="0083042C"/>
    <w:rsid w:val="00830D3F"/>
    <w:rsid w:val="00831E60"/>
    <w:rsid w:val="00832901"/>
    <w:rsid w:val="00832934"/>
    <w:rsid w:val="0083362F"/>
    <w:rsid w:val="00833B74"/>
    <w:rsid w:val="00833E7D"/>
    <w:rsid w:val="008341A8"/>
    <w:rsid w:val="00834A9C"/>
    <w:rsid w:val="00834B80"/>
    <w:rsid w:val="00835808"/>
    <w:rsid w:val="008358F4"/>
    <w:rsid w:val="008361C7"/>
    <w:rsid w:val="0083642D"/>
    <w:rsid w:val="00836684"/>
    <w:rsid w:val="0083669D"/>
    <w:rsid w:val="00836A87"/>
    <w:rsid w:val="00836A88"/>
    <w:rsid w:val="00836DE6"/>
    <w:rsid w:val="008377F3"/>
    <w:rsid w:val="008378C7"/>
    <w:rsid w:val="008405B9"/>
    <w:rsid w:val="008406CD"/>
    <w:rsid w:val="00840CDB"/>
    <w:rsid w:val="008411D5"/>
    <w:rsid w:val="008413DD"/>
    <w:rsid w:val="0084211D"/>
    <w:rsid w:val="00842976"/>
    <w:rsid w:val="00843A02"/>
    <w:rsid w:val="00843D16"/>
    <w:rsid w:val="00844227"/>
    <w:rsid w:val="008448FA"/>
    <w:rsid w:val="00844B55"/>
    <w:rsid w:val="00844F28"/>
    <w:rsid w:val="0084524E"/>
    <w:rsid w:val="00845AFA"/>
    <w:rsid w:val="00845CB3"/>
    <w:rsid w:val="00845D34"/>
    <w:rsid w:val="00845F48"/>
    <w:rsid w:val="008460A6"/>
    <w:rsid w:val="00846910"/>
    <w:rsid w:val="00846FBD"/>
    <w:rsid w:val="008472D2"/>
    <w:rsid w:val="00847921"/>
    <w:rsid w:val="00850543"/>
    <w:rsid w:val="00850CE8"/>
    <w:rsid w:val="00851A17"/>
    <w:rsid w:val="00851C6E"/>
    <w:rsid w:val="0085214E"/>
    <w:rsid w:val="0085259D"/>
    <w:rsid w:val="00852BBA"/>
    <w:rsid w:val="0085339A"/>
    <w:rsid w:val="00854713"/>
    <w:rsid w:val="008554E4"/>
    <w:rsid w:val="00855D00"/>
    <w:rsid w:val="00856FA0"/>
    <w:rsid w:val="00857424"/>
    <w:rsid w:val="00857C10"/>
    <w:rsid w:val="00860409"/>
    <w:rsid w:val="0086048B"/>
    <w:rsid w:val="0086057F"/>
    <w:rsid w:val="00861024"/>
    <w:rsid w:val="0086290D"/>
    <w:rsid w:val="00862B31"/>
    <w:rsid w:val="0086322F"/>
    <w:rsid w:val="00863871"/>
    <w:rsid w:val="0086404B"/>
    <w:rsid w:val="00864F9B"/>
    <w:rsid w:val="00865CA4"/>
    <w:rsid w:val="00866964"/>
    <w:rsid w:val="00866F8C"/>
    <w:rsid w:val="00867114"/>
    <w:rsid w:val="008671B7"/>
    <w:rsid w:val="008675DF"/>
    <w:rsid w:val="00867744"/>
    <w:rsid w:val="00867A14"/>
    <w:rsid w:val="00867B9D"/>
    <w:rsid w:val="00870471"/>
    <w:rsid w:val="008707E2"/>
    <w:rsid w:val="00870D84"/>
    <w:rsid w:val="008710AC"/>
    <w:rsid w:val="00872188"/>
    <w:rsid w:val="00872305"/>
    <w:rsid w:val="00872824"/>
    <w:rsid w:val="00872D72"/>
    <w:rsid w:val="008734C4"/>
    <w:rsid w:val="0087449B"/>
    <w:rsid w:val="008747F8"/>
    <w:rsid w:val="008749AD"/>
    <w:rsid w:val="00874A7D"/>
    <w:rsid w:val="00874B4A"/>
    <w:rsid w:val="00875710"/>
    <w:rsid w:val="008759E1"/>
    <w:rsid w:val="00875CAB"/>
    <w:rsid w:val="0087694F"/>
    <w:rsid w:val="00876CE0"/>
    <w:rsid w:val="00877793"/>
    <w:rsid w:val="00880FA1"/>
    <w:rsid w:val="00881F88"/>
    <w:rsid w:val="0088279C"/>
    <w:rsid w:val="00883A26"/>
    <w:rsid w:val="00883BB5"/>
    <w:rsid w:val="008840A2"/>
    <w:rsid w:val="00884601"/>
    <w:rsid w:val="00884876"/>
    <w:rsid w:val="00884A1A"/>
    <w:rsid w:val="00884E61"/>
    <w:rsid w:val="00884E97"/>
    <w:rsid w:val="00884F82"/>
    <w:rsid w:val="00885D26"/>
    <w:rsid w:val="00885F44"/>
    <w:rsid w:val="00886675"/>
    <w:rsid w:val="00886D33"/>
    <w:rsid w:val="0088710A"/>
    <w:rsid w:val="008871C2"/>
    <w:rsid w:val="00887502"/>
    <w:rsid w:val="00887C3C"/>
    <w:rsid w:val="00890428"/>
    <w:rsid w:val="008905EA"/>
    <w:rsid w:val="008913FD"/>
    <w:rsid w:val="0089198C"/>
    <w:rsid w:val="00892769"/>
    <w:rsid w:val="00892C4D"/>
    <w:rsid w:val="00892D48"/>
    <w:rsid w:val="00893039"/>
    <w:rsid w:val="00893412"/>
    <w:rsid w:val="0089344A"/>
    <w:rsid w:val="00893597"/>
    <w:rsid w:val="00893D9F"/>
    <w:rsid w:val="008942EF"/>
    <w:rsid w:val="00894930"/>
    <w:rsid w:val="0089527C"/>
    <w:rsid w:val="0089541D"/>
    <w:rsid w:val="008959A1"/>
    <w:rsid w:val="0089676A"/>
    <w:rsid w:val="00896C36"/>
    <w:rsid w:val="008975FA"/>
    <w:rsid w:val="00897BE8"/>
    <w:rsid w:val="00897ECA"/>
    <w:rsid w:val="008A0386"/>
    <w:rsid w:val="008A04B3"/>
    <w:rsid w:val="008A0D22"/>
    <w:rsid w:val="008A1F8C"/>
    <w:rsid w:val="008A35A6"/>
    <w:rsid w:val="008A3628"/>
    <w:rsid w:val="008A41E5"/>
    <w:rsid w:val="008A4305"/>
    <w:rsid w:val="008A472C"/>
    <w:rsid w:val="008A4C34"/>
    <w:rsid w:val="008A4CAF"/>
    <w:rsid w:val="008A4E26"/>
    <w:rsid w:val="008A59F6"/>
    <w:rsid w:val="008A5A1C"/>
    <w:rsid w:val="008A5E92"/>
    <w:rsid w:val="008A602C"/>
    <w:rsid w:val="008A6255"/>
    <w:rsid w:val="008A64D2"/>
    <w:rsid w:val="008A7D6F"/>
    <w:rsid w:val="008B0774"/>
    <w:rsid w:val="008B0EE2"/>
    <w:rsid w:val="008B1DE8"/>
    <w:rsid w:val="008B22DE"/>
    <w:rsid w:val="008B2479"/>
    <w:rsid w:val="008B28D1"/>
    <w:rsid w:val="008B300E"/>
    <w:rsid w:val="008B31F7"/>
    <w:rsid w:val="008B4400"/>
    <w:rsid w:val="008B47B7"/>
    <w:rsid w:val="008B538D"/>
    <w:rsid w:val="008B5E36"/>
    <w:rsid w:val="008B6387"/>
    <w:rsid w:val="008B6E43"/>
    <w:rsid w:val="008B722A"/>
    <w:rsid w:val="008B73AE"/>
    <w:rsid w:val="008B79D5"/>
    <w:rsid w:val="008B7C6B"/>
    <w:rsid w:val="008C0297"/>
    <w:rsid w:val="008C035B"/>
    <w:rsid w:val="008C0800"/>
    <w:rsid w:val="008C0AC9"/>
    <w:rsid w:val="008C0C70"/>
    <w:rsid w:val="008C0F46"/>
    <w:rsid w:val="008C1814"/>
    <w:rsid w:val="008C1A5D"/>
    <w:rsid w:val="008C3036"/>
    <w:rsid w:val="008C3143"/>
    <w:rsid w:val="008C32EA"/>
    <w:rsid w:val="008C3435"/>
    <w:rsid w:val="008C4167"/>
    <w:rsid w:val="008C451D"/>
    <w:rsid w:val="008C48CD"/>
    <w:rsid w:val="008C4CB6"/>
    <w:rsid w:val="008C58DE"/>
    <w:rsid w:val="008C5C2B"/>
    <w:rsid w:val="008C6752"/>
    <w:rsid w:val="008C6C3F"/>
    <w:rsid w:val="008C6F05"/>
    <w:rsid w:val="008C7CA4"/>
    <w:rsid w:val="008C7E80"/>
    <w:rsid w:val="008C7E9F"/>
    <w:rsid w:val="008D278E"/>
    <w:rsid w:val="008D29B4"/>
    <w:rsid w:val="008D599F"/>
    <w:rsid w:val="008D6AA4"/>
    <w:rsid w:val="008D707E"/>
    <w:rsid w:val="008D714F"/>
    <w:rsid w:val="008D76D5"/>
    <w:rsid w:val="008D7A67"/>
    <w:rsid w:val="008D7DAE"/>
    <w:rsid w:val="008E092E"/>
    <w:rsid w:val="008E0B5C"/>
    <w:rsid w:val="008E0BD6"/>
    <w:rsid w:val="008E0F1A"/>
    <w:rsid w:val="008E1698"/>
    <w:rsid w:val="008E17C6"/>
    <w:rsid w:val="008E1B33"/>
    <w:rsid w:val="008E2117"/>
    <w:rsid w:val="008E3479"/>
    <w:rsid w:val="008E358F"/>
    <w:rsid w:val="008E3AB2"/>
    <w:rsid w:val="008E3FA7"/>
    <w:rsid w:val="008E45D9"/>
    <w:rsid w:val="008E53BD"/>
    <w:rsid w:val="008E5FB8"/>
    <w:rsid w:val="008E60D1"/>
    <w:rsid w:val="008E6D63"/>
    <w:rsid w:val="008E6E7C"/>
    <w:rsid w:val="008E6F89"/>
    <w:rsid w:val="008E709A"/>
    <w:rsid w:val="008E7B7B"/>
    <w:rsid w:val="008E7C0C"/>
    <w:rsid w:val="008F0314"/>
    <w:rsid w:val="008F0904"/>
    <w:rsid w:val="008F1928"/>
    <w:rsid w:val="008F20B8"/>
    <w:rsid w:val="008F2156"/>
    <w:rsid w:val="008F2694"/>
    <w:rsid w:val="008F2F18"/>
    <w:rsid w:val="008F374F"/>
    <w:rsid w:val="008F5EBF"/>
    <w:rsid w:val="008F65DC"/>
    <w:rsid w:val="008F70C0"/>
    <w:rsid w:val="008F7DE6"/>
    <w:rsid w:val="00900188"/>
    <w:rsid w:val="00900252"/>
    <w:rsid w:val="00900C02"/>
    <w:rsid w:val="00900D90"/>
    <w:rsid w:val="00901542"/>
    <w:rsid w:val="00901CEF"/>
    <w:rsid w:val="00901E37"/>
    <w:rsid w:val="009020C8"/>
    <w:rsid w:val="00902165"/>
    <w:rsid w:val="0090328F"/>
    <w:rsid w:val="0090481C"/>
    <w:rsid w:val="00904936"/>
    <w:rsid w:val="00904A02"/>
    <w:rsid w:val="009053CC"/>
    <w:rsid w:val="00906FC6"/>
    <w:rsid w:val="0090714C"/>
    <w:rsid w:val="009076A3"/>
    <w:rsid w:val="00907931"/>
    <w:rsid w:val="0091036B"/>
    <w:rsid w:val="00910F13"/>
    <w:rsid w:val="00911690"/>
    <w:rsid w:val="00911C5F"/>
    <w:rsid w:val="00911D03"/>
    <w:rsid w:val="009125D7"/>
    <w:rsid w:val="00912D20"/>
    <w:rsid w:val="009130EA"/>
    <w:rsid w:val="009131BC"/>
    <w:rsid w:val="0091325A"/>
    <w:rsid w:val="00913474"/>
    <w:rsid w:val="009139CD"/>
    <w:rsid w:val="00913C11"/>
    <w:rsid w:val="00913DB0"/>
    <w:rsid w:val="00914127"/>
    <w:rsid w:val="0091552E"/>
    <w:rsid w:val="009157D9"/>
    <w:rsid w:val="009177A8"/>
    <w:rsid w:val="00920395"/>
    <w:rsid w:val="0092065F"/>
    <w:rsid w:val="00920B35"/>
    <w:rsid w:val="00920E4D"/>
    <w:rsid w:val="009211FB"/>
    <w:rsid w:val="00921774"/>
    <w:rsid w:val="00921797"/>
    <w:rsid w:val="00921BF3"/>
    <w:rsid w:val="009222C3"/>
    <w:rsid w:val="00922AB1"/>
    <w:rsid w:val="00922B2B"/>
    <w:rsid w:val="0092302A"/>
    <w:rsid w:val="00923410"/>
    <w:rsid w:val="00923DD9"/>
    <w:rsid w:val="009245EA"/>
    <w:rsid w:val="00924C4E"/>
    <w:rsid w:val="00924D49"/>
    <w:rsid w:val="00925544"/>
    <w:rsid w:val="009256C6"/>
    <w:rsid w:val="009257AE"/>
    <w:rsid w:val="00926708"/>
    <w:rsid w:val="0092744B"/>
    <w:rsid w:val="009277D4"/>
    <w:rsid w:val="00927AE3"/>
    <w:rsid w:val="00927B01"/>
    <w:rsid w:val="00927DBC"/>
    <w:rsid w:val="00930055"/>
    <w:rsid w:val="009303EC"/>
    <w:rsid w:val="00930AB4"/>
    <w:rsid w:val="00931060"/>
    <w:rsid w:val="0093167A"/>
    <w:rsid w:val="00931979"/>
    <w:rsid w:val="0093228B"/>
    <w:rsid w:val="00932913"/>
    <w:rsid w:val="00932BC9"/>
    <w:rsid w:val="00933587"/>
    <w:rsid w:val="00933987"/>
    <w:rsid w:val="00933B54"/>
    <w:rsid w:val="00933F0D"/>
    <w:rsid w:val="00934CB3"/>
    <w:rsid w:val="009354A5"/>
    <w:rsid w:val="00935A52"/>
    <w:rsid w:val="00935F99"/>
    <w:rsid w:val="0093668D"/>
    <w:rsid w:val="00937721"/>
    <w:rsid w:val="00937844"/>
    <w:rsid w:val="00937D8F"/>
    <w:rsid w:val="00940091"/>
    <w:rsid w:val="009400B1"/>
    <w:rsid w:val="0094082B"/>
    <w:rsid w:val="0094098A"/>
    <w:rsid w:val="00941542"/>
    <w:rsid w:val="00941D33"/>
    <w:rsid w:val="00941EC8"/>
    <w:rsid w:val="009424BE"/>
    <w:rsid w:val="00942783"/>
    <w:rsid w:val="00942863"/>
    <w:rsid w:val="00942B49"/>
    <w:rsid w:val="00942B4D"/>
    <w:rsid w:val="009430E4"/>
    <w:rsid w:val="00943E14"/>
    <w:rsid w:val="009442AD"/>
    <w:rsid w:val="00944CC4"/>
    <w:rsid w:val="00944DB1"/>
    <w:rsid w:val="0094562E"/>
    <w:rsid w:val="0094647B"/>
    <w:rsid w:val="009465FE"/>
    <w:rsid w:val="00946955"/>
    <w:rsid w:val="009470A5"/>
    <w:rsid w:val="009501FF"/>
    <w:rsid w:val="00951492"/>
    <w:rsid w:val="00951BBD"/>
    <w:rsid w:val="00951BF3"/>
    <w:rsid w:val="009522E0"/>
    <w:rsid w:val="00952988"/>
    <w:rsid w:val="00952B61"/>
    <w:rsid w:val="00952F1B"/>
    <w:rsid w:val="009537E2"/>
    <w:rsid w:val="00955118"/>
    <w:rsid w:val="009561FB"/>
    <w:rsid w:val="009568FD"/>
    <w:rsid w:val="009576A5"/>
    <w:rsid w:val="009578FF"/>
    <w:rsid w:val="00957B28"/>
    <w:rsid w:val="0096027A"/>
    <w:rsid w:val="0096055F"/>
    <w:rsid w:val="00960A20"/>
    <w:rsid w:val="00961DCD"/>
    <w:rsid w:val="00961FE4"/>
    <w:rsid w:val="00962A7E"/>
    <w:rsid w:val="00962B4F"/>
    <w:rsid w:val="00962EAD"/>
    <w:rsid w:val="00963587"/>
    <w:rsid w:val="0096404D"/>
    <w:rsid w:val="00964C43"/>
    <w:rsid w:val="00964E3E"/>
    <w:rsid w:val="00965390"/>
    <w:rsid w:val="009665C6"/>
    <w:rsid w:val="00966872"/>
    <w:rsid w:val="00966C29"/>
    <w:rsid w:val="0096735E"/>
    <w:rsid w:val="009675ED"/>
    <w:rsid w:val="00967C04"/>
    <w:rsid w:val="00967CB4"/>
    <w:rsid w:val="00967D26"/>
    <w:rsid w:val="00970068"/>
    <w:rsid w:val="009709DA"/>
    <w:rsid w:val="00970A10"/>
    <w:rsid w:val="00970B60"/>
    <w:rsid w:val="00971C52"/>
    <w:rsid w:val="00972909"/>
    <w:rsid w:val="00972B03"/>
    <w:rsid w:val="00972F53"/>
    <w:rsid w:val="009731E8"/>
    <w:rsid w:val="00973541"/>
    <w:rsid w:val="00973B1E"/>
    <w:rsid w:val="00974121"/>
    <w:rsid w:val="00974A5F"/>
    <w:rsid w:val="00974C47"/>
    <w:rsid w:val="00974CF6"/>
    <w:rsid w:val="00974F7E"/>
    <w:rsid w:val="0097555A"/>
    <w:rsid w:val="0097670B"/>
    <w:rsid w:val="00977230"/>
    <w:rsid w:val="0097730F"/>
    <w:rsid w:val="0097733C"/>
    <w:rsid w:val="009778B5"/>
    <w:rsid w:val="00977F94"/>
    <w:rsid w:val="00980289"/>
    <w:rsid w:val="00980665"/>
    <w:rsid w:val="00980FEF"/>
    <w:rsid w:val="009827BD"/>
    <w:rsid w:val="0098303F"/>
    <w:rsid w:val="009841DC"/>
    <w:rsid w:val="00984501"/>
    <w:rsid w:val="009851E0"/>
    <w:rsid w:val="009862B9"/>
    <w:rsid w:val="0098635A"/>
    <w:rsid w:val="0098674E"/>
    <w:rsid w:val="0098685B"/>
    <w:rsid w:val="00987397"/>
    <w:rsid w:val="00987597"/>
    <w:rsid w:val="00987CE1"/>
    <w:rsid w:val="009904FC"/>
    <w:rsid w:val="009906D4"/>
    <w:rsid w:val="00991444"/>
    <w:rsid w:val="009916D7"/>
    <w:rsid w:val="00991891"/>
    <w:rsid w:val="00991A7B"/>
    <w:rsid w:val="00991CEC"/>
    <w:rsid w:val="00991E39"/>
    <w:rsid w:val="00992891"/>
    <w:rsid w:val="00993FC1"/>
    <w:rsid w:val="00994020"/>
    <w:rsid w:val="00994427"/>
    <w:rsid w:val="00995635"/>
    <w:rsid w:val="00995961"/>
    <w:rsid w:val="00995D47"/>
    <w:rsid w:val="00995E1B"/>
    <w:rsid w:val="00996191"/>
    <w:rsid w:val="009969B2"/>
    <w:rsid w:val="009A0D39"/>
    <w:rsid w:val="009A0E5E"/>
    <w:rsid w:val="009A0FAD"/>
    <w:rsid w:val="009A1015"/>
    <w:rsid w:val="009A176D"/>
    <w:rsid w:val="009A1A99"/>
    <w:rsid w:val="009A1CCE"/>
    <w:rsid w:val="009A261C"/>
    <w:rsid w:val="009A29A3"/>
    <w:rsid w:val="009A29EE"/>
    <w:rsid w:val="009A327B"/>
    <w:rsid w:val="009A343C"/>
    <w:rsid w:val="009A34E4"/>
    <w:rsid w:val="009A391F"/>
    <w:rsid w:val="009A4170"/>
    <w:rsid w:val="009A42B8"/>
    <w:rsid w:val="009A448D"/>
    <w:rsid w:val="009A4D32"/>
    <w:rsid w:val="009A51F6"/>
    <w:rsid w:val="009A5200"/>
    <w:rsid w:val="009A542D"/>
    <w:rsid w:val="009A5AB5"/>
    <w:rsid w:val="009A6818"/>
    <w:rsid w:val="009A6C59"/>
    <w:rsid w:val="009A6EA3"/>
    <w:rsid w:val="009A706B"/>
    <w:rsid w:val="009A7329"/>
    <w:rsid w:val="009A74A1"/>
    <w:rsid w:val="009B0C1A"/>
    <w:rsid w:val="009B122E"/>
    <w:rsid w:val="009B180F"/>
    <w:rsid w:val="009B1974"/>
    <w:rsid w:val="009B2D67"/>
    <w:rsid w:val="009B2D8E"/>
    <w:rsid w:val="009B2E5A"/>
    <w:rsid w:val="009B34F1"/>
    <w:rsid w:val="009B37B3"/>
    <w:rsid w:val="009B3A23"/>
    <w:rsid w:val="009B3C6C"/>
    <w:rsid w:val="009B4249"/>
    <w:rsid w:val="009B4B52"/>
    <w:rsid w:val="009B5094"/>
    <w:rsid w:val="009B58CB"/>
    <w:rsid w:val="009B59BD"/>
    <w:rsid w:val="009B5D31"/>
    <w:rsid w:val="009B613C"/>
    <w:rsid w:val="009B6723"/>
    <w:rsid w:val="009B6F12"/>
    <w:rsid w:val="009B7055"/>
    <w:rsid w:val="009C113E"/>
    <w:rsid w:val="009C14AD"/>
    <w:rsid w:val="009C15FB"/>
    <w:rsid w:val="009C199F"/>
    <w:rsid w:val="009C1A64"/>
    <w:rsid w:val="009C2B75"/>
    <w:rsid w:val="009C2CE9"/>
    <w:rsid w:val="009C3E33"/>
    <w:rsid w:val="009C4187"/>
    <w:rsid w:val="009C449F"/>
    <w:rsid w:val="009C48B4"/>
    <w:rsid w:val="009C4C3C"/>
    <w:rsid w:val="009C4F07"/>
    <w:rsid w:val="009C528E"/>
    <w:rsid w:val="009C56E3"/>
    <w:rsid w:val="009C5B22"/>
    <w:rsid w:val="009C5CBB"/>
    <w:rsid w:val="009C60DD"/>
    <w:rsid w:val="009C6463"/>
    <w:rsid w:val="009C6768"/>
    <w:rsid w:val="009C6EC3"/>
    <w:rsid w:val="009C7156"/>
    <w:rsid w:val="009C7CAB"/>
    <w:rsid w:val="009D011A"/>
    <w:rsid w:val="009D0669"/>
    <w:rsid w:val="009D0991"/>
    <w:rsid w:val="009D0A42"/>
    <w:rsid w:val="009D1DD8"/>
    <w:rsid w:val="009D1ECC"/>
    <w:rsid w:val="009D1F0B"/>
    <w:rsid w:val="009D2986"/>
    <w:rsid w:val="009D3298"/>
    <w:rsid w:val="009D4286"/>
    <w:rsid w:val="009D42E1"/>
    <w:rsid w:val="009D4353"/>
    <w:rsid w:val="009D4CEE"/>
    <w:rsid w:val="009D4DC8"/>
    <w:rsid w:val="009D5396"/>
    <w:rsid w:val="009D5726"/>
    <w:rsid w:val="009D5C32"/>
    <w:rsid w:val="009D6D87"/>
    <w:rsid w:val="009D767B"/>
    <w:rsid w:val="009D769B"/>
    <w:rsid w:val="009D78FE"/>
    <w:rsid w:val="009D7BE8"/>
    <w:rsid w:val="009E0031"/>
    <w:rsid w:val="009E00DB"/>
    <w:rsid w:val="009E05BA"/>
    <w:rsid w:val="009E0724"/>
    <w:rsid w:val="009E10BE"/>
    <w:rsid w:val="009E11A5"/>
    <w:rsid w:val="009E2BE0"/>
    <w:rsid w:val="009E32B6"/>
    <w:rsid w:val="009E3971"/>
    <w:rsid w:val="009E3A11"/>
    <w:rsid w:val="009E3A38"/>
    <w:rsid w:val="009E3C27"/>
    <w:rsid w:val="009E3E32"/>
    <w:rsid w:val="009E5537"/>
    <w:rsid w:val="009E5A53"/>
    <w:rsid w:val="009E5B91"/>
    <w:rsid w:val="009E63E4"/>
    <w:rsid w:val="009E72C5"/>
    <w:rsid w:val="009E790F"/>
    <w:rsid w:val="009F097D"/>
    <w:rsid w:val="009F25CB"/>
    <w:rsid w:val="009F2AAF"/>
    <w:rsid w:val="009F2B9B"/>
    <w:rsid w:val="009F3E18"/>
    <w:rsid w:val="009F43EA"/>
    <w:rsid w:val="009F468B"/>
    <w:rsid w:val="009F475B"/>
    <w:rsid w:val="009F482E"/>
    <w:rsid w:val="009F4DE5"/>
    <w:rsid w:val="009F513E"/>
    <w:rsid w:val="009F622D"/>
    <w:rsid w:val="009F66D6"/>
    <w:rsid w:val="009F682E"/>
    <w:rsid w:val="009F68EC"/>
    <w:rsid w:val="009F6D2C"/>
    <w:rsid w:val="009F705C"/>
    <w:rsid w:val="009F7605"/>
    <w:rsid w:val="009F7F4F"/>
    <w:rsid w:val="00A00208"/>
    <w:rsid w:val="00A0079E"/>
    <w:rsid w:val="00A0159E"/>
    <w:rsid w:val="00A0185C"/>
    <w:rsid w:val="00A018F2"/>
    <w:rsid w:val="00A0249A"/>
    <w:rsid w:val="00A026F6"/>
    <w:rsid w:val="00A02C0B"/>
    <w:rsid w:val="00A02FC2"/>
    <w:rsid w:val="00A0352D"/>
    <w:rsid w:val="00A03D27"/>
    <w:rsid w:val="00A069C5"/>
    <w:rsid w:val="00A06DA6"/>
    <w:rsid w:val="00A07072"/>
    <w:rsid w:val="00A0792F"/>
    <w:rsid w:val="00A07937"/>
    <w:rsid w:val="00A079B2"/>
    <w:rsid w:val="00A07A97"/>
    <w:rsid w:val="00A07D56"/>
    <w:rsid w:val="00A07DA2"/>
    <w:rsid w:val="00A105E8"/>
    <w:rsid w:val="00A107EE"/>
    <w:rsid w:val="00A1097A"/>
    <w:rsid w:val="00A11F3D"/>
    <w:rsid w:val="00A11FC7"/>
    <w:rsid w:val="00A123E8"/>
    <w:rsid w:val="00A12A04"/>
    <w:rsid w:val="00A1362C"/>
    <w:rsid w:val="00A13AAF"/>
    <w:rsid w:val="00A13EF0"/>
    <w:rsid w:val="00A1404E"/>
    <w:rsid w:val="00A1424B"/>
    <w:rsid w:val="00A14906"/>
    <w:rsid w:val="00A14BD8"/>
    <w:rsid w:val="00A15046"/>
    <w:rsid w:val="00A155CA"/>
    <w:rsid w:val="00A15CD0"/>
    <w:rsid w:val="00A15EB9"/>
    <w:rsid w:val="00A160BC"/>
    <w:rsid w:val="00A16131"/>
    <w:rsid w:val="00A162E5"/>
    <w:rsid w:val="00A164DC"/>
    <w:rsid w:val="00A1689A"/>
    <w:rsid w:val="00A168D8"/>
    <w:rsid w:val="00A16DF7"/>
    <w:rsid w:val="00A16E3F"/>
    <w:rsid w:val="00A17573"/>
    <w:rsid w:val="00A17DC7"/>
    <w:rsid w:val="00A2002B"/>
    <w:rsid w:val="00A2072D"/>
    <w:rsid w:val="00A210EF"/>
    <w:rsid w:val="00A21506"/>
    <w:rsid w:val="00A215BA"/>
    <w:rsid w:val="00A22517"/>
    <w:rsid w:val="00A23465"/>
    <w:rsid w:val="00A2424D"/>
    <w:rsid w:val="00A2498E"/>
    <w:rsid w:val="00A2517C"/>
    <w:rsid w:val="00A25411"/>
    <w:rsid w:val="00A2589E"/>
    <w:rsid w:val="00A25ADB"/>
    <w:rsid w:val="00A25AEF"/>
    <w:rsid w:val="00A26760"/>
    <w:rsid w:val="00A273F8"/>
    <w:rsid w:val="00A27D4E"/>
    <w:rsid w:val="00A27F0B"/>
    <w:rsid w:val="00A301DB"/>
    <w:rsid w:val="00A30865"/>
    <w:rsid w:val="00A308FA"/>
    <w:rsid w:val="00A30917"/>
    <w:rsid w:val="00A30B5A"/>
    <w:rsid w:val="00A3122C"/>
    <w:rsid w:val="00A3122F"/>
    <w:rsid w:val="00A31B14"/>
    <w:rsid w:val="00A32968"/>
    <w:rsid w:val="00A3298D"/>
    <w:rsid w:val="00A32CF7"/>
    <w:rsid w:val="00A3419E"/>
    <w:rsid w:val="00A345A8"/>
    <w:rsid w:val="00A34787"/>
    <w:rsid w:val="00A352A7"/>
    <w:rsid w:val="00A357E3"/>
    <w:rsid w:val="00A35ABB"/>
    <w:rsid w:val="00A35B65"/>
    <w:rsid w:val="00A367DF"/>
    <w:rsid w:val="00A36AB9"/>
    <w:rsid w:val="00A3766C"/>
    <w:rsid w:val="00A37882"/>
    <w:rsid w:val="00A37897"/>
    <w:rsid w:val="00A406D7"/>
    <w:rsid w:val="00A41621"/>
    <w:rsid w:val="00A41691"/>
    <w:rsid w:val="00A41D58"/>
    <w:rsid w:val="00A41EED"/>
    <w:rsid w:val="00A41FCE"/>
    <w:rsid w:val="00A4227D"/>
    <w:rsid w:val="00A42374"/>
    <w:rsid w:val="00A43108"/>
    <w:rsid w:val="00A4328C"/>
    <w:rsid w:val="00A43454"/>
    <w:rsid w:val="00A43AD2"/>
    <w:rsid w:val="00A44736"/>
    <w:rsid w:val="00A44AA9"/>
    <w:rsid w:val="00A4520A"/>
    <w:rsid w:val="00A455AB"/>
    <w:rsid w:val="00A45E06"/>
    <w:rsid w:val="00A461B1"/>
    <w:rsid w:val="00A463FF"/>
    <w:rsid w:val="00A46CF0"/>
    <w:rsid w:val="00A472AC"/>
    <w:rsid w:val="00A47590"/>
    <w:rsid w:val="00A479D8"/>
    <w:rsid w:val="00A47CAD"/>
    <w:rsid w:val="00A47F77"/>
    <w:rsid w:val="00A5188E"/>
    <w:rsid w:val="00A51AD0"/>
    <w:rsid w:val="00A51F47"/>
    <w:rsid w:val="00A52211"/>
    <w:rsid w:val="00A52826"/>
    <w:rsid w:val="00A5284A"/>
    <w:rsid w:val="00A5313D"/>
    <w:rsid w:val="00A54AC2"/>
    <w:rsid w:val="00A55902"/>
    <w:rsid w:val="00A55C1A"/>
    <w:rsid w:val="00A56230"/>
    <w:rsid w:val="00A562F9"/>
    <w:rsid w:val="00A563F9"/>
    <w:rsid w:val="00A56413"/>
    <w:rsid w:val="00A56854"/>
    <w:rsid w:val="00A568A1"/>
    <w:rsid w:val="00A56918"/>
    <w:rsid w:val="00A56C92"/>
    <w:rsid w:val="00A56FA6"/>
    <w:rsid w:val="00A56FD2"/>
    <w:rsid w:val="00A57370"/>
    <w:rsid w:val="00A57D49"/>
    <w:rsid w:val="00A57EFC"/>
    <w:rsid w:val="00A61757"/>
    <w:rsid w:val="00A61A83"/>
    <w:rsid w:val="00A62C9B"/>
    <w:rsid w:val="00A6307F"/>
    <w:rsid w:val="00A633E5"/>
    <w:rsid w:val="00A637C3"/>
    <w:rsid w:val="00A63997"/>
    <w:rsid w:val="00A6420E"/>
    <w:rsid w:val="00A647B0"/>
    <w:rsid w:val="00A64D48"/>
    <w:rsid w:val="00A64D93"/>
    <w:rsid w:val="00A64F39"/>
    <w:rsid w:val="00A6524B"/>
    <w:rsid w:val="00A6568A"/>
    <w:rsid w:val="00A65A7C"/>
    <w:rsid w:val="00A65EE0"/>
    <w:rsid w:val="00A66107"/>
    <w:rsid w:val="00A66391"/>
    <w:rsid w:val="00A66899"/>
    <w:rsid w:val="00A669DC"/>
    <w:rsid w:val="00A66B6F"/>
    <w:rsid w:val="00A670D6"/>
    <w:rsid w:val="00A67344"/>
    <w:rsid w:val="00A6788A"/>
    <w:rsid w:val="00A67BD7"/>
    <w:rsid w:val="00A7041B"/>
    <w:rsid w:val="00A70815"/>
    <w:rsid w:val="00A7102F"/>
    <w:rsid w:val="00A713DA"/>
    <w:rsid w:val="00A71727"/>
    <w:rsid w:val="00A7224A"/>
    <w:rsid w:val="00A7256E"/>
    <w:rsid w:val="00A72D15"/>
    <w:rsid w:val="00A72F7F"/>
    <w:rsid w:val="00A72FE9"/>
    <w:rsid w:val="00A73095"/>
    <w:rsid w:val="00A731BE"/>
    <w:rsid w:val="00A734CB"/>
    <w:rsid w:val="00A73D66"/>
    <w:rsid w:val="00A74CC5"/>
    <w:rsid w:val="00A74D64"/>
    <w:rsid w:val="00A74E0F"/>
    <w:rsid w:val="00A75170"/>
    <w:rsid w:val="00A75190"/>
    <w:rsid w:val="00A759FD"/>
    <w:rsid w:val="00A76B63"/>
    <w:rsid w:val="00A775B1"/>
    <w:rsid w:val="00A807CB"/>
    <w:rsid w:val="00A80D61"/>
    <w:rsid w:val="00A80DB7"/>
    <w:rsid w:val="00A816FA"/>
    <w:rsid w:val="00A81764"/>
    <w:rsid w:val="00A81A77"/>
    <w:rsid w:val="00A81B3F"/>
    <w:rsid w:val="00A81B6B"/>
    <w:rsid w:val="00A82CED"/>
    <w:rsid w:val="00A831D8"/>
    <w:rsid w:val="00A837B4"/>
    <w:rsid w:val="00A837E8"/>
    <w:rsid w:val="00A83F13"/>
    <w:rsid w:val="00A84837"/>
    <w:rsid w:val="00A8490C"/>
    <w:rsid w:val="00A849BF"/>
    <w:rsid w:val="00A85171"/>
    <w:rsid w:val="00A86252"/>
    <w:rsid w:val="00A8641D"/>
    <w:rsid w:val="00A8652E"/>
    <w:rsid w:val="00A86998"/>
    <w:rsid w:val="00A86C8C"/>
    <w:rsid w:val="00A87925"/>
    <w:rsid w:val="00A87C9E"/>
    <w:rsid w:val="00A87F05"/>
    <w:rsid w:val="00A90173"/>
    <w:rsid w:val="00A903E3"/>
    <w:rsid w:val="00A90A66"/>
    <w:rsid w:val="00A90C6F"/>
    <w:rsid w:val="00A911EA"/>
    <w:rsid w:val="00A918BA"/>
    <w:rsid w:val="00A92B31"/>
    <w:rsid w:val="00A9304F"/>
    <w:rsid w:val="00A9320F"/>
    <w:rsid w:val="00A939A0"/>
    <w:rsid w:val="00A93B03"/>
    <w:rsid w:val="00A94149"/>
    <w:rsid w:val="00A94915"/>
    <w:rsid w:val="00A94F3D"/>
    <w:rsid w:val="00A95AA6"/>
    <w:rsid w:val="00A95AB8"/>
    <w:rsid w:val="00A9675B"/>
    <w:rsid w:val="00A96C54"/>
    <w:rsid w:val="00A97D7B"/>
    <w:rsid w:val="00A97DCF"/>
    <w:rsid w:val="00AA0CF7"/>
    <w:rsid w:val="00AA0DD6"/>
    <w:rsid w:val="00AA1C26"/>
    <w:rsid w:val="00AA21DD"/>
    <w:rsid w:val="00AA2459"/>
    <w:rsid w:val="00AA2768"/>
    <w:rsid w:val="00AA2D24"/>
    <w:rsid w:val="00AA2D81"/>
    <w:rsid w:val="00AA3359"/>
    <w:rsid w:val="00AA3861"/>
    <w:rsid w:val="00AA4696"/>
    <w:rsid w:val="00AA4B3D"/>
    <w:rsid w:val="00AA4BEB"/>
    <w:rsid w:val="00AA5C23"/>
    <w:rsid w:val="00AA6D4F"/>
    <w:rsid w:val="00AA6D88"/>
    <w:rsid w:val="00AA7C73"/>
    <w:rsid w:val="00AB0167"/>
    <w:rsid w:val="00AB0FA3"/>
    <w:rsid w:val="00AB1133"/>
    <w:rsid w:val="00AB1CAC"/>
    <w:rsid w:val="00AB238F"/>
    <w:rsid w:val="00AB2B6B"/>
    <w:rsid w:val="00AB323D"/>
    <w:rsid w:val="00AB32E9"/>
    <w:rsid w:val="00AB395C"/>
    <w:rsid w:val="00AB3963"/>
    <w:rsid w:val="00AB4B12"/>
    <w:rsid w:val="00AB5A48"/>
    <w:rsid w:val="00AB6398"/>
    <w:rsid w:val="00AB6BF7"/>
    <w:rsid w:val="00AB6C53"/>
    <w:rsid w:val="00AB775B"/>
    <w:rsid w:val="00AB7913"/>
    <w:rsid w:val="00AC055A"/>
    <w:rsid w:val="00AC0813"/>
    <w:rsid w:val="00AC0B9E"/>
    <w:rsid w:val="00AC0D6B"/>
    <w:rsid w:val="00AC1E97"/>
    <w:rsid w:val="00AC234B"/>
    <w:rsid w:val="00AC283D"/>
    <w:rsid w:val="00AC2925"/>
    <w:rsid w:val="00AC405E"/>
    <w:rsid w:val="00AC4106"/>
    <w:rsid w:val="00AC412B"/>
    <w:rsid w:val="00AC46CD"/>
    <w:rsid w:val="00AC4755"/>
    <w:rsid w:val="00AC4ACD"/>
    <w:rsid w:val="00AC4CE3"/>
    <w:rsid w:val="00AC4EE0"/>
    <w:rsid w:val="00AC500B"/>
    <w:rsid w:val="00AC542A"/>
    <w:rsid w:val="00AC5584"/>
    <w:rsid w:val="00AC5585"/>
    <w:rsid w:val="00AC5F20"/>
    <w:rsid w:val="00AC618A"/>
    <w:rsid w:val="00AC6544"/>
    <w:rsid w:val="00AC6548"/>
    <w:rsid w:val="00AC66F4"/>
    <w:rsid w:val="00AC6729"/>
    <w:rsid w:val="00AC6AE6"/>
    <w:rsid w:val="00AC78C9"/>
    <w:rsid w:val="00AC7B08"/>
    <w:rsid w:val="00AC7ED3"/>
    <w:rsid w:val="00AD019E"/>
    <w:rsid w:val="00AD073F"/>
    <w:rsid w:val="00AD0914"/>
    <w:rsid w:val="00AD0A38"/>
    <w:rsid w:val="00AD0C94"/>
    <w:rsid w:val="00AD0E3B"/>
    <w:rsid w:val="00AD2AD6"/>
    <w:rsid w:val="00AD3232"/>
    <w:rsid w:val="00AD33FB"/>
    <w:rsid w:val="00AD4CAA"/>
    <w:rsid w:val="00AD5B2F"/>
    <w:rsid w:val="00AD5CBF"/>
    <w:rsid w:val="00AD601C"/>
    <w:rsid w:val="00AD6054"/>
    <w:rsid w:val="00AD6D27"/>
    <w:rsid w:val="00AD6EB3"/>
    <w:rsid w:val="00AD7039"/>
    <w:rsid w:val="00AD705E"/>
    <w:rsid w:val="00AD7211"/>
    <w:rsid w:val="00AD76E3"/>
    <w:rsid w:val="00AD7C10"/>
    <w:rsid w:val="00AD7CD4"/>
    <w:rsid w:val="00AE0571"/>
    <w:rsid w:val="00AE09EB"/>
    <w:rsid w:val="00AE0D7C"/>
    <w:rsid w:val="00AE0FC3"/>
    <w:rsid w:val="00AE129C"/>
    <w:rsid w:val="00AE2342"/>
    <w:rsid w:val="00AE2467"/>
    <w:rsid w:val="00AE34AC"/>
    <w:rsid w:val="00AE375E"/>
    <w:rsid w:val="00AE37DE"/>
    <w:rsid w:val="00AE3A60"/>
    <w:rsid w:val="00AE42F4"/>
    <w:rsid w:val="00AE46D7"/>
    <w:rsid w:val="00AE4AE1"/>
    <w:rsid w:val="00AE5558"/>
    <w:rsid w:val="00AE5608"/>
    <w:rsid w:val="00AE58B2"/>
    <w:rsid w:val="00AE5C75"/>
    <w:rsid w:val="00AE6C67"/>
    <w:rsid w:val="00AE6EE9"/>
    <w:rsid w:val="00AE7336"/>
    <w:rsid w:val="00AE7404"/>
    <w:rsid w:val="00AE7800"/>
    <w:rsid w:val="00AE7E6F"/>
    <w:rsid w:val="00AF036A"/>
    <w:rsid w:val="00AF0917"/>
    <w:rsid w:val="00AF1023"/>
    <w:rsid w:val="00AF15BF"/>
    <w:rsid w:val="00AF1E29"/>
    <w:rsid w:val="00AF2C80"/>
    <w:rsid w:val="00AF2FA4"/>
    <w:rsid w:val="00AF361F"/>
    <w:rsid w:val="00AF37E5"/>
    <w:rsid w:val="00AF5364"/>
    <w:rsid w:val="00AF5461"/>
    <w:rsid w:val="00AF550E"/>
    <w:rsid w:val="00AF5539"/>
    <w:rsid w:val="00AF5BA2"/>
    <w:rsid w:val="00AF5CFB"/>
    <w:rsid w:val="00AF7C01"/>
    <w:rsid w:val="00B00213"/>
    <w:rsid w:val="00B00562"/>
    <w:rsid w:val="00B026C8"/>
    <w:rsid w:val="00B028BE"/>
    <w:rsid w:val="00B0402D"/>
    <w:rsid w:val="00B040B8"/>
    <w:rsid w:val="00B04967"/>
    <w:rsid w:val="00B05846"/>
    <w:rsid w:val="00B058FD"/>
    <w:rsid w:val="00B05B7D"/>
    <w:rsid w:val="00B05DDB"/>
    <w:rsid w:val="00B05DFA"/>
    <w:rsid w:val="00B07CE3"/>
    <w:rsid w:val="00B10173"/>
    <w:rsid w:val="00B10B2D"/>
    <w:rsid w:val="00B11766"/>
    <w:rsid w:val="00B11AD0"/>
    <w:rsid w:val="00B122E5"/>
    <w:rsid w:val="00B12C35"/>
    <w:rsid w:val="00B12CA7"/>
    <w:rsid w:val="00B12D43"/>
    <w:rsid w:val="00B13179"/>
    <w:rsid w:val="00B13202"/>
    <w:rsid w:val="00B141AF"/>
    <w:rsid w:val="00B14791"/>
    <w:rsid w:val="00B14CE2"/>
    <w:rsid w:val="00B159C7"/>
    <w:rsid w:val="00B166DA"/>
    <w:rsid w:val="00B16D59"/>
    <w:rsid w:val="00B1731A"/>
    <w:rsid w:val="00B174F9"/>
    <w:rsid w:val="00B17ECF"/>
    <w:rsid w:val="00B20CC1"/>
    <w:rsid w:val="00B20FA7"/>
    <w:rsid w:val="00B21ABC"/>
    <w:rsid w:val="00B2260C"/>
    <w:rsid w:val="00B226F0"/>
    <w:rsid w:val="00B23393"/>
    <w:rsid w:val="00B234FD"/>
    <w:rsid w:val="00B23757"/>
    <w:rsid w:val="00B23A3A"/>
    <w:rsid w:val="00B24A11"/>
    <w:rsid w:val="00B24F55"/>
    <w:rsid w:val="00B25CA6"/>
    <w:rsid w:val="00B261E1"/>
    <w:rsid w:val="00B2632B"/>
    <w:rsid w:val="00B26CF2"/>
    <w:rsid w:val="00B26E80"/>
    <w:rsid w:val="00B276ED"/>
    <w:rsid w:val="00B27D02"/>
    <w:rsid w:val="00B30AB2"/>
    <w:rsid w:val="00B313EE"/>
    <w:rsid w:val="00B3154E"/>
    <w:rsid w:val="00B3274F"/>
    <w:rsid w:val="00B32A5A"/>
    <w:rsid w:val="00B32C6F"/>
    <w:rsid w:val="00B32C7C"/>
    <w:rsid w:val="00B33379"/>
    <w:rsid w:val="00B3363C"/>
    <w:rsid w:val="00B33B56"/>
    <w:rsid w:val="00B33CAC"/>
    <w:rsid w:val="00B342E3"/>
    <w:rsid w:val="00B3443B"/>
    <w:rsid w:val="00B34509"/>
    <w:rsid w:val="00B34944"/>
    <w:rsid w:val="00B34E57"/>
    <w:rsid w:val="00B3537E"/>
    <w:rsid w:val="00B35DB0"/>
    <w:rsid w:val="00B3608B"/>
    <w:rsid w:val="00B368F2"/>
    <w:rsid w:val="00B36BB8"/>
    <w:rsid w:val="00B3726C"/>
    <w:rsid w:val="00B376BF"/>
    <w:rsid w:val="00B4068B"/>
    <w:rsid w:val="00B40A54"/>
    <w:rsid w:val="00B4121D"/>
    <w:rsid w:val="00B414DB"/>
    <w:rsid w:val="00B42446"/>
    <w:rsid w:val="00B43367"/>
    <w:rsid w:val="00B4339B"/>
    <w:rsid w:val="00B4370C"/>
    <w:rsid w:val="00B45FAE"/>
    <w:rsid w:val="00B46BE2"/>
    <w:rsid w:val="00B47054"/>
    <w:rsid w:val="00B47941"/>
    <w:rsid w:val="00B5036F"/>
    <w:rsid w:val="00B503A2"/>
    <w:rsid w:val="00B516B7"/>
    <w:rsid w:val="00B530DA"/>
    <w:rsid w:val="00B532ED"/>
    <w:rsid w:val="00B533B1"/>
    <w:rsid w:val="00B53DDB"/>
    <w:rsid w:val="00B54C73"/>
    <w:rsid w:val="00B54D22"/>
    <w:rsid w:val="00B557DE"/>
    <w:rsid w:val="00B55E0F"/>
    <w:rsid w:val="00B561BA"/>
    <w:rsid w:val="00B5669A"/>
    <w:rsid w:val="00B56912"/>
    <w:rsid w:val="00B56EF1"/>
    <w:rsid w:val="00B57EB7"/>
    <w:rsid w:val="00B57F3C"/>
    <w:rsid w:val="00B60451"/>
    <w:rsid w:val="00B61598"/>
    <w:rsid w:val="00B615A6"/>
    <w:rsid w:val="00B617A7"/>
    <w:rsid w:val="00B62110"/>
    <w:rsid w:val="00B6274F"/>
    <w:rsid w:val="00B62B54"/>
    <w:rsid w:val="00B63317"/>
    <w:rsid w:val="00B6342E"/>
    <w:rsid w:val="00B6368E"/>
    <w:rsid w:val="00B63A1A"/>
    <w:rsid w:val="00B63AB4"/>
    <w:rsid w:val="00B63EBE"/>
    <w:rsid w:val="00B63EE2"/>
    <w:rsid w:val="00B64053"/>
    <w:rsid w:val="00B645B3"/>
    <w:rsid w:val="00B64E78"/>
    <w:rsid w:val="00B65CE2"/>
    <w:rsid w:val="00B65D09"/>
    <w:rsid w:val="00B66151"/>
    <w:rsid w:val="00B66E4D"/>
    <w:rsid w:val="00B7081B"/>
    <w:rsid w:val="00B7102A"/>
    <w:rsid w:val="00B711E2"/>
    <w:rsid w:val="00B722CC"/>
    <w:rsid w:val="00B7234B"/>
    <w:rsid w:val="00B72D7A"/>
    <w:rsid w:val="00B73E60"/>
    <w:rsid w:val="00B73F4F"/>
    <w:rsid w:val="00B74D2A"/>
    <w:rsid w:val="00B74DC2"/>
    <w:rsid w:val="00B75E24"/>
    <w:rsid w:val="00B7600E"/>
    <w:rsid w:val="00B7645B"/>
    <w:rsid w:val="00B76550"/>
    <w:rsid w:val="00B7671F"/>
    <w:rsid w:val="00B76CFC"/>
    <w:rsid w:val="00B76EE8"/>
    <w:rsid w:val="00B77C01"/>
    <w:rsid w:val="00B800F2"/>
    <w:rsid w:val="00B80ECA"/>
    <w:rsid w:val="00B818E3"/>
    <w:rsid w:val="00B823C7"/>
    <w:rsid w:val="00B824B6"/>
    <w:rsid w:val="00B83327"/>
    <w:rsid w:val="00B83D84"/>
    <w:rsid w:val="00B84084"/>
    <w:rsid w:val="00B84792"/>
    <w:rsid w:val="00B847AE"/>
    <w:rsid w:val="00B85827"/>
    <w:rsid w:val="00B85C39"/>
    <w:rsid w:val="00B860E0"/>
    <w:rsid w:val="00B8658A"/>
    <w:rsid w:val="00B865D9"/>
    <w:rsid w:val="00B86C85"/>
    <w:rsid w:val="00B87881"/>
    <w:rsid w:val="00B87ECF"/>
    <w:rsid w:val="00B90207"/>
    <w:rsid w:val="00B906EC"/>
    <w:rsid w:val="00B90CC4"/>
    <w:rsid w:val="00B9125F"/>
    <w:rsid w:val="00B91E30"/>
    <w:rsid w:val="00B92819"/>
    <w:rsid w:val="00B92BCE"/>
    <w:rsid w:val="00B93171"/>
    <w:rsid w:val="00B932BF"/>
    <w:rsid w:val="00B93ADC"/>
    <w:rsid w:val="00B93B4F"/>
    <w:rsid w:val="00B94282"/>
    <w:rsid w:val="00B943DA"/>
    <w:rsid w:val="00B94B3F"/>
    <w:rsid w:val="00B94CD6"/>
    <w:rsid w:val="00B95FC4"/>
    <w:rsid w:val="00B964CB"/>
    <w:rsid w:val="00B97F56"/>
    <w:rsid w:val="00BA0733"/>
    <w:rsid w:val="00BA0913"/>
    <w:rsid w:val="00BA1588"/>
    <w:rsid w:val="00BA1ED3"/>
    <w:rsid w:val="00BA20AD"/>
    <w:rsid w:val="00BA2DE6"/>
    <w:rsid w:val="00BA35CB"/>
    <w:rsid w:val="00BA362E"/>
    <w:rsid w:val="00BA3A50"/>
    <w:rsid w:val="00BA3D55"/>
    <w:rsid w:val="00BA402A"/>
    <w:rsid w:val="00BA44FD"/>
    <w:rsid w:val="00BA4DCD"/>
    <w:rsid w:val="00BA589B"/>
    <w:rsid w:val="00BA7485"/>
    <w:rsid w:val="00BA7C19"/>
    <w:rsid w:val="00BA7E88"/>
    <w:rsid w:val="00BA7E9E"/>
    <w:rsid w:val="00BA7F92"/>
    <w:rsid w:val="00BB0376"/>
    <w:rsid w:val="00BB0557"/>
    <w:rsid w:val="00BB1860"/>
    <w:rsid w:val="00BB18B9"/>
    <w:rsid w:val="00BB1A08"/>
    <w:rsid w:val="00BB1FCC"/>
    <w:rsid w:val="00BB1FD0"/>
    <w:rsid w:val="00BB22FE"/>
    <w:rsid w:val="00BB2544"/>
    <w:rsid w:val="00BB26F1"/>
    <w:rsid w:val="00BB288E"/>
    <w:rsid w:val="00BB28DD"/>
    <w:rsid w:val="00BB31E5"/>
    <w:rsid w:val="00BB358C"/>
    <w:rsid w:val="00BB4900"/>
    <w:rsid w:val="00BB4983"/>
    <w:rsid w:val="00BB506C"/>
    <w:rsid w:val="00BB580E"/>
    <w:rsid w:val="00BB58FD"/>
    <w:rsid w:val="00BB7315"/>
    <w:rsid w:val="00BB7592"/>
    <w:rsid w:val="00BB782C"/>
    <w:rsid w:val="00BB79C3"/>
    <w:rsid w:val="00BB7E3A"/>
    <w:rsid w:val="00BC0032"/>
    <w:rsid w:val="00BC01A8"/>
    <w:rsid w:val="00BC08A0"/>
    <w:rsid w:val="00BC0A1A"/>
    <w:rsid w:val="00BC1284"/>
    <w:rsid w:val="00BC168E"/>
    <w:rsid w:val="00BC17BD"/>
    <w:rsid w:val="00BC1E43"/>
    <w:rsid w:val="00BC2303"/>
    <w:rsid w:val="00BC2A93"/>
    <w:rsid w:val="00BC32EF"/>
    <w:rsid w:val="00BC359C"/>
    <w:rsid w:val="00BC35BC"/>
    <w:rsid w:val="00BC4075"/>
    <w:rsid w:val="00BC4500"/>
    <w:rsid w:val="00BC4582"/>
    <w:rsid w:val="00BC491C"/>
    <w:rsid w:val="00BC4C17"/>
    <w:rsid w:val="00BC52BB"/>
    <w:rsid w:val="00BC59BE"/>
    <w:rsid w:val="00BC5E4B"/>
    <w:rsid w:val="00BC7701"/>
    <w:rsid w:val="00BC7C0E"/>
    <w:rsid w:val="00BD05DB"/>
    <w:rsid w:val="00BD0763"/>
    <w:rsid w:val="00BD0AF5"/>
    <w:rsid w:val="00BD17DA"/>
    <w:rsid w:val="00BD1BC0"/>
    <w:rsid w:val="00BD1D44"/>
    <w:rsid w:val="00BD2904"/>
    <w:rsid w:val="00BD3000"/>
    <w:rsid w:val="00BD3799"/>
    <w:rsid w:val="00BD3874"/>
    <w:rsid w:val="00BD3E1D"/>
    <w:rsid w:val="00BD4325"/>
    <w:rsid w:val="00BD4A84"/>
    <w:rsid w:val="00BD4D8B"/>
    <w:rsid w:val="00BD5A88"/>
    <w:rsid w:val="00BD5E81"/>
    <w:rsid w:val="00BD5EF9"/>
    <w:rsid w:val="00BD6161"/>
    <w:rsid w:val="00BD635D"/>
    <w:rsid w:val="00BD642C"/>
    <w:rsid w:val="00BD6542"/>
    <w:rsid w:val="00BD6695"/>
    <w:rsid w:val="00BD78CE"/>
    <w:rsid w:val="00BE04D4"/>
    <w:rsid w:val="00BE10B8"/>
    <w:rsid w:val="00BE1C31"/>
    <w:rsid w:val="00BE1CFF"/>
    <w:rsid w:val="00BE32AA"/>
    <w:rsid w:val="00BE3A96"/>
    <w:rsid w:val="00BE4567"/>
    <w:rsid w:val="00BE5674"/>
    <w:rsid w:val="00BE687A"/>
    <w:rsid w:val="00BE6995"/>
    <w:rsid w:val="00BE79EC"/>
    <w:rsid w:val="00BF021C"/>
    <w:rsid w:val="00BF09BD"/>
    <w:rsid w:val="00BF0A5B"/>
    <w:rsid w:val="00BF1551"/>
    <w:rsid w:val="00BF1A23"/>
    <w:rsid w:val="00BF1AB4"/>
    <w:rsid w:val="00BF1AD9"/>
    <w:rsid w:val="00BF1EB7"/>
    <w:rsid w:val="00BF20A8"/>
    <w:rsid w:val="00BF2322"/>
    <w:rsid w:val="00BF2575"/>
    <w:rsid w:val="00BF2A43"/>
    <w:rsid w:val="00BF333F"/>
    <w:rsid w:val="00BF39A1"/>
    <w:rsid w:val="00BF39FD"/>
    <w:rsid w:val="00BF3F5A"/>
    <w:rsid w:val="00BF571A"/>
    <w:rsid w:val="00BF5AFD"/>
    <w:rsid w:val="00BF5D63"/>
    <w:rsid w:val="00BF5FCC"/>
    <w:rsid w:val="00BF6817"/>
    <w:rsid w:val="00BF6899"/>
    <w:rsid w:val="00BF694C"/>
    <w:rsid w:val="00BF6F9A"/>
    <w:rsid w:val="00BF7BC1"/>
    <w:rsid w:val="00C00387"/>
    <w:rsid w:val="00C0079D"/>
    <w:rsid w:val="00C00F03"/>
    <w:rsid w:val="00C012CE"/>
    <w:rsid w:val="00C014B8"/>
    <w:rsid w:val="00C019D2"/>
    <w:rsid w:val="00C01C91"/>
    <w:rsid w:val="00C02903"/>
    <w:rsid w:val="00C029BC"/>
    <w:rsid w:val="00C02B81"/>
    <w:rsid w:val="00C02DC2"/>
    <w:rsid w:val="00C032D5"/>
    <w:rsid w:val="00C03803"/>
    <w:rsid w:val="00C03AB6"/>
    <w:rsid w:val="00C040FD"/>
    <w:rsid w:val="00C04326"/>
    <w:rsid w:val="00C04F33"/>
    <w:rsid w:val="00C05D49"/>
    <w:rsid w:val="00C063FD"/>
    <w:rsid w:val="00C06A11"/>
    <w:rsid w:val="00C06DAF"/>
    <w:rsid w:val="00C070DB"/>
    <w:rsid w:val="00C0777D"/>
    <w:rsid w:val="00C10024"/>
    <w:rsid w:val="00C10417"/>
    <w:rsid w:val="00C1109F"/>
    <w:rsid w:val="00C11142"/>
    <w:rsid w:val="00C11608"/>
    <w:rsid w:val="00C12009"/>
    <w:rsid w:val="00C1214B"/>
    <w:rsid w:val="00C125AD"/>
    <w:rsid w:val="00C127C4"/>
    <w:rsid w:val="00C13017"/>
    <w:rsid w:val="00C1322F"/>
    <w:rsid w:val="00C1359A"/>
    <w:rsid w:val="00C136FF"/>
    <w:rsid w:val="00C1378C"/>
    <w:rsid w:val="00C1398A"/>
    <w:rsid w:val="00C14651"/>
    <w:rsid w:val="00C148E7"/>
    <w:rsid w:val="00C150D6"/>
    <w:rsid w:val="00C16221"/>
    <w:rsid w:val="00C16A73"/>
    <w:rsid w:val="00C16D4E"/>
    <w:rsid w:val="00C16D78"/>
    <w:rsid w:val="00C17C9B"/>
    <w:rsid w:val="00C207A6"/>
    <w:rsid w:val="00C207AA"/>
    <w:rsid w:val="00C214B0"/>
    <w:rsid w:val="00C214B3"/>
    <w:rsid w:val="00C214D5"/>
    <w:rsid w:val="00C21B08"/>
    <w:rsid w:val="00C22406"/>
    <w:rsid w:val="00C22BD4"/>
    <w:rsid w:val="00C233FF"/>
    <w:rsid w:val="00C23463"/>
    <w:rsid w:val="00C23A15"/>
    <w:rsid w:val="00C23CC6"/>
    <w:rsid w:val="00C24100"/>
    <w:rsid w:val="00C24413"/>
    <w:rsid w:val="00C24CC0"/>
    <w:rsid w:val="00C24FA0"/>
    <w:rsid w:val="00C25FF8"/>
    <w:rsid w:val="00C266AA"/>
    <w:rsid w:val="00C26891"/>
    <w:rsid w:val="00C26892"/>
    <w:rsid w:val="00C26950"/>
    <w:rsid w:val="00C269D3"/>
    <w:rsid w:val="00C300E8"/>
    <w:rsid w:val="00C30142"/>
    <w:rsid w:val="00C3100E"/>
    <w:rsid w:val="00C310F3"/>
    <w:rsid w:val="00C31F32"/>
    <w:rsid w:val="00C320E3"/>
    <w:rsid w:val="00C32A85"/>
    <w:rsid w:val="00C32B89"/>
    <w:rsid w:val="00C32B8F"/>
    <w:rsid w:val="00C32C92"/>
    <w:rsid w:val="00C32D7F"/>
    <w:rsid w:val="00C32F5F"/>
    <w:rsid w:val="00C32FEB"/>
    <w:rsid w:val="00C337CD"/>
    <w:rsid w:val="00C3398D"/>
    <w:rsid w:val="00C339EB"/>
    <w:rsid w:val="00C33DFA"/>
    <w:rsid w:val="00C34806"/>
    <w:rsid w:val="00C34851"/>
    <w:rsid w:val="00C34B2B"/>
    <w:rsid w:val="00C351FD"/>
    <w:rsid w:val="00C354D3"/>
    <w:rsid w:val="00C355F8"/>
    <w:rsid w:val="00C36962"/>
    <w:rsid w:val="00C36C04"/>
    <w:rsid w:val="00C36FB3"/>
    <w:rsid w:val="00C37027"/>
    <w:rsid w:val="00C37041"/>
    <w:rsid w:val="00C37EA4"/>
    <w:rsid w:val="00C40F0E"/>
    <w:rsid w:val="00C412D0"/>
    <w:rsid w:val="00C414FD"/>
    <w:rsid w:val="00C41C6E"/>
    <w:rsid w:val="00C42C40"/>
    <w:rsid w:val="00C42CB5"/>
    <w:rsid w:val="00C432E0"/>
    <w:rsid w:val="00C434F1"/>
    <w:rsid w:val="00C43BEF"/>
    <w:rsid w:val="00C44573"/>
    <w:rsid w:val="00C44818"/>
    <w:rsid w:val="00C44EA0"/>
    <w:rsid w:val="00C454C9"/>
    <w:rsid w:val="00C454D2"/>
    <w:rsid w:val="00C454E1"/>
    <w:rsid w:val="00C45D46"/>
    <w:rsid w:val="00C46A6D"/>
    <w:rsid w:val="00C46CFF"/>
    <w:rsid w:val="00C501B0"/>
    <w:rsid w:val="00C50786"/>
    <w:rsid w:val="00C51835"/>
    <w:rsid w:val="00C518FB"/>
    <w:rsid w:val="00C5199C"/>
    <w:rsid w:val="00C51D20"/>
    <w:rsid w:val="00C52011"/>
    <w:rsid w:val="00C52208"/>
    <w:rsid w:val="00C523E5"/>
    <w:rsid w:val="00C52C02"/>
    <w:rsid w:val="00C52D5F"/>
    <w:rsid w:val="00C52F99"/>
    <w:rsid w:val="00C5595C"/>
    <w:rsid w:val="00C55E3D"/>
    <w:rsid w:val="00C5600C"/>
    <w:rsid w:val="00C567DF"/>
    <w:rsid w:val="00C56A31"/>
    <w:rsid w:val="00C575CA"/>
    <w:rsid w:val="00C576B4"/>
    <w:rsid w:val="00C576E8"/>
    <w:rsid w:val="00C57D18"/>
    <w:rsid w:val="00C60095"/>
    <w:rsid w:val="00C600B2"/>
    <w:rsid w:val="00C60CBA"/>
    <w:rsid w:val="00C61DF0"/>
    <w:rsid w:val="00C61E65"/>
    <w:rsid w:val="00C62B8C"/>
    <w:rsid w:val="00C635D1"/>
    <w:rsid w:val="00C64996"/>
    <w:rsid w:val="00C64AC3"/>
    <w:rsid w:val="00C64C65"/>
    <w:rsid w:val="00C64E21"/>
    <w:rsid w:val="00C64E2E"/>
    <w:rsid w:val="00C65000"/>
    <w:rsid w:val="00C650CE"/>
    <w:rsid w:val="00C657F1"/>
    <w:rsid w:val="00C65F68"/>
    <w:rsid w:val="00C6684C"/>
    <w:rsid w:val="00C7001B"/>
    <w:rsid w:val="00C7009F"/>
    <w:rsid w:val="00C713FA"/>
    <w:rsid w:val="00C7183D"/>
    <w:rsid w:val="00C71ED8"/>
    <w:rsid w:val="00C72119"/>
    <w:rsid w:val="00C72AB4"/>
    <w:rsid w:val="00C740D0"/>
    <w:rsid w:val="00C746A9"/>
    <w:rsid w:val="00C746E4"/>
    <w:rsid w:val="00C751A3"/>
    <w:rsid w:val="00C75B97"/>
    <w:rsid w:val="00C75D00"/>
    <w:rsid w:val="00C76A4A"/>
    <w:rsid w:val="00C771DB"/>
    <w:rsid w:val="00C7723E"/>
    <w:rsid w:val="00C7751C"/>
    <w:rsid w:val="00C77DCD"/>
    <w:rsid w:val="00C80361"/>
    <w:rsid w:val="00C80791"/>
    <w:rsid w:val="00C80826"/>
    <w:rsid w:val="00C809CD"/>
    <w:rsid w:val="00C809EB"/>
    <w:rsid w:val="00C80C8E"/>
    <w:rsid w:val="00C810FA"/>
    <w:rsid w:val="00C816EE"/>
    <w:rsid w:val="00C82019"/>
    <w:rsid w:val="00C83003"/>
    <w:rsid w:val="00C839E8"/>
    <w:rsid w:val="00C8415B"/>
    <w:rsid w:val="00C84763"/>
    <w:rsid w:val="00C84C10"/>
    <w:rsid w:val="00C8580B"/>
    <w:rsid w:val="00C85E73"/>
    <w:rsid w:val="00C86222"/>
    <w:rsid w:val="00C862B7"/>
    <w:rsid w:val="00C865DE"/>
    <w:rsid w:val="00C866AF"/>
    <w:rsid w:val="00C86824"/>
    <w:rsid w:val="00C868BC"/>
    <w:rsid w:val="00C871BE"/>
    <w:rsid w:val="00C87DD9"/>
    <w:rsid w:val="00C906FA"/>
    <w:rsid w:val="00C90D1F"/>
    <w:rsid w:val="00C920A8"/>
    <w:rsid w:val="00C92114"/>
    <w:rsid w:val="00C938CA"/>
    <w:rsid w:val="00C93D23"/>
    <w:rsid w:val="00C94433"/>
    <w:rsid w:val="00C9446A"/>
    <w:rsid w:val="00C94717"/>
    <w:rsid w:val="00C94DE5"/>
    <w:rsid w:val="00C954B3"/>
    <w:rsid w:val="00C96276"/>
    <w:rsid w:val="00C96812"/>
    <w:rsid w:val="00C96FA2"/>
    <w:rsid w:val="00C97AC6"/>
    <w:rsid w:val="00CA0179"/>
    <w:rsid w:val="00CA0299"/>
    <w:rsid w:val="00CA02BE"/>
    <w:rsid w:val="00CA07D9"/>
    <w:rsid w:val="00CA1E8C"/>
    <w:rsid w:val="00CA2F37"/>
    <w:rsid w:val="00CA43C2"/>
    <w:rsid w:val="00CA444C"/>
    <w:rsid w:val="00CA4464"/>
    <w:rsid w:val="00CA509F"/>
    <w:rsid w:val="00CA510C"/>
    <w:rsid w:val="00CA5740"/>
    <w:rsid w:val="00CA5FBE"/>
    <w:rsid w:val="00CA6748"/>
    <w:rsid w:val="00CA6D4A"/>
    <w:rsid w:val="00CA7389"/>
    <w:rsid w:val="00CA7482"/>
    <w:rsid w:val="00CA770B"/>
    <w:rsid w:val="00CB14A5"/>
    <w:rsid w:val="00CB18B2"/>
    <w:rsid w:val="00CB1F66"/>
    <w:rsid w:val="00CB2084"/>
    <w:rsid w:val="00CB2193"/>
    <w:rsid w:val="00CB2694"/>
    <w:rsid w:val="00CB28BC"/>
    <w:rsid w:val="00CB321F"/>
    <w:rsid w:val="00CB3524"/>
    <w:rsid w:val="00CB3954"/>
    <w:rsid w:val="00CB41CA"/>
    <w:rsid w:val="00CB47D8"/>
    <w:rsid w:val="00CB4F9C"/>
    <w:rsid w:val="00CB5142"/>
    <w:rsid w:val="00CB555A"/>
    <w:rsid w:val="00CB7874"/>
    <w:rsid w:val="00CB7E2A"/>
    <w:rsid w:val="00CC0252"/>
    <w:rsid w:val="00CC0385"/>
    <w:rsid w:val="00CC0413"/>
    <w:rsid w:val="00CC0C14"/>
    <w:rsid w:val="00CC1173"/>
    <w:rsid w:val="00CC1D79"/>
    <w:rsid w:val="00CC2AEA"/>
    <w:rsid w:val="00CC2D18"/>
    <w:rsid w:val="00CC310D"/>
    <w:rsid w:val="00CC40AC"/>
    <w:rsid w:val="00CC4706"/>
    <w:rsid w:val="00CC47D0"/>
    <w:rsid w:val="00CC4F90"/>
    <w:rsid w:val="00CC57EC"/>
    <w:rsid w:val="00CC64BA"/>
    <w:rsid w:val="00CC69E4"/>
    <w:rsid w:val="00CC704A"/>
    <w:rsid w:val="00CC754D"/>
    <w:rsid w:val="00CC76CA"/>
    <w:rsid w:val="00CC7C07"/>
    <w:rsid w:val="00CC7CA7"/>
    <w:rsid w:val="00CC7F3D"/>
    <w:rsid w:val="00CD02EB"/>
    <w:rsid w:val="00CD0342"/>
    <w:rsid w:val="00CD06DB"/>
    <w:rsid w:val="00CD0805"/>
    <w:rsid w:val="00CD0B92"/>
    <w:rsid w:val="00CD0D5B"/>
    <w:rsid w:val="00CD0E0C"/>
    <w:rsid w:val="00CD1139"/>
    <w:rsid w:val="00CD1163"/>
    <w:rsid w:val="00CD1F47"/>
    <w:rsid w:val="00CD233A"/>
    <w:rsid w:val="00CD261F"/>
    <w:rsid w:val="00CD27F7"/>
    <w:rsid w:val="00CD3411"/>
    <w:rsid w:val="00CD419D"/>
    <w:rsid w:val="00CD429F"/>
    <w:rsid w:val="00CD4637"/>
    <w:rsid w:val="00CD4A7A"/>
    <w:rsid w:val="00CD4CFF"/>
    <w:rsid w:val="00CD4E97"/>
    <w:rsid w:val="00CD4EE6"/>
    <w:rsid w:val="00CD4F4D"/>
    <w:rsid w:val="00CD565B"/>
    <w:rsid w:val="00CD58ED"/>
    <w:rsid w:val="00CD5C66"/>
    <w:rsid w:val="00CD5FB8"/>
    <w:rsid w:val="00CD602E"/>
    <w:rsid w:val="00CD652C"/>
    <w:rsid w:val="00CD65F3"/>
    <w:rsid w:val="00CD67A4"/>
    <w:rsid w:val="00CD6A7B"/>
    <w:rsid w:val="00CD6AE8"/>
    <w:rsid w:val="00CD7180"/>
    <w:rsid w:val="00CD7B6E"/>
    <w:rsid w:val="00CD7E4C"/>
    <w:rsid w:val="00CE08D9"/>
    <w:rsid w:val="00CE0BDB"/>
    <w:rsid w:val="00CE1269"/>
    <w:rsid w:val="00CE22F7"/>
    <w:rsid w:val="00CE26FF"/>
    <w:rsid w:val="00CE296F"/>
    <w:rsid w:val="00CE2E02"/>
    <w:rsid w:val="00CE3212"/>
    <w:rsid w:val="00CE3CCF"/>
    <w:rsid w:val="00CE4D23"/>
    <w:rsid w:val="00CE4D55"/>
    <w:rsid w:val="00CE4E14"/>
    <w:rsid w:val="00CE4E38"/>
    <w:rsid w:val="00CE546D"/>
    <w:rsid w:val="00CE552B"/>
    <w:rsid w:val="00CE6795"/>
    <w:rsid w:val="00CE6EBA"/>
    <w:rsid w:val="00CE7478"/>
    <w:rsid w:val="00CE789C"/>
    <w:rsid w:val="00CE7C3C"/>
    <w:rsid w:val="00CF0C26"/>
    <w:rsid w:val="00CF10DD"/>
    <w:rsid w:val="00CF13FA"/>
    <w:rsid w:val="00CF1821"/>
    <w:rsid w:val="00CF1D85"/>
    <w:rsid w:val="00CF1F4A"/>
    <w:rsid w:val="00CF257B"/>
    <w:rsid w:val="00CF2E87"/>
    <w:rsid w:val="00CF31AC"/>
    <w:rsid w:val="00CF338B"/>
    <w:rsid w:val="00CF39D3"/>
    <w:rsid w:val="00CF40E6"/>
    <w:rsid w:val="00CF45CF"/>
    <w:rsid w:val="00CF47D4"/>
    <w:rsid w:val="00CF53F3"/>
    <w:rsid w:val="00CF6330"/>
    <w:rsid w:val="00CF6A51"/>
    <w:rsid w:val="00CF6E10"/>
    <w:rsid w:val="00CF6EAD"/>
    <w:rsid w:val="00CF7087"/>
    <w:rsid w:val="00CF7335"/>
    <w:rsid w:val="00CF7602"/>
    <w:rsid w:val="00CF7E18"/>
    <w:rsid w:val="00D0061C"/>
    <w:rsid w:val="00D00A64"/>
    <w:rsid w:val="00D00F52"/>
    <w:rsid w:val="00D01785"/>
    <w:rsid w:val="00D01E64"/>
    <w:rsid w:val="00D01E72"/>
    <w:rsid w:val="00D0245F"/>
    <w:rsid w:val="00D026FA"/>
    <w:rsid w:val="00D027B4"/>
    <w:rsid w:val="00D02A29"/>
    <w:rsid w:val="00D0300E"/>
    <w:rsid w:val="00D0403D"/>
    <w:rsid w:val="00D04042"/>
    <w:rsid w:val="00D04289"/>
    <w:rsid w:val="00D0475B"/>
    <w:rsid w:val="00D04B19"/>
    <w:rsid w:val="00D0561B"/>
    <w:rsid w:val="00D062BC"/>
    <w:rsid w:val="00D06AF2"/>
    <w:rsid w:val="00D06B85"/>
    <w:rsid w:val="00D06E5B"/>
    <w:rsid w:val="00D07CBD"/>
    <w:rsid w:val="00D10781"/>
    <w:rsid w:val="00D10CCA"/>
    <w:rsid w:val="00D10EB2"/>
    <w:rsid w:val="00D118B5"/>
    <w:rsid w:val="00D12557"/>
    <w:rsid w:val="00D128E4"/>
    <w:rsid w:val="00D1465E"/>
    <w:rsid w:val="00D146E0"/>
    <w:rsid w:val="00D151C7"/>
    <w:rsid w:val="00D155CF"/>
    <w:rsid w:val="00D155D6"/>
    <w:rsid w:val="00D157A2"/>
    <w:rsid w:val="00D159C2"/>
    <w:rsid w:val="00D16A79"/>
    <w:rsid w:val="00D17A58"/>
    <w:rsid w:val="00D17FD2"/>
    <w:rsid w:val="00D202C4"/>
    <w:rsid w:val="00D208B5"/>
    <w:rsid w:val="00D21000"/>
    <w:rsid w:val="00D21010"/>
    <w:rsid w:val="00D22623"/>
    <w:rsid w:val="00D226BC"/>
    <w:rsid w:val="00D23190"/>
    <w:rsid w:val="00D245BF"/>
    <w:rsid w:val="00D25308"/>
    <w:rsid w:val="00D256BA"/>
    <w:rsid w:val="00D259F5"/>
    <w:rsid w:val="00D25E41"/>
    <w:rsid w:val="00D25F95"/>
    <w:rsid w:val="00D265B4"/>
    <w:rsid w:val="00D279ED"/>
    <w:rsid w:val="00D27DA0"/>
    <w:rsid w:val="00D27F7B"/>
    <w:rsid w:val="00D303C2"/>
    <w:rsid w:val="00D305AF"/>
    <w:rsid w:val="00D30B9A"/>
    <w:rsid w:val="00D30C2A"/>
    <w:rsid w:val="00D3107D"/>
    <w:rsid w:val="00D310F2"/>
    <w:rsid w:val="00D31DC3"/>
    <w:rsid w:val="00D32402"/>
    <w:rsid w:val="00D3277A"/>
    <w:rsid w:val="00D32F06"/>
    <w:rsid w:val="00D3341D"/>
    <w:rsid w:val="00D33503"/>
    <w:rsid w:val="00D335FF"/>
    <w:rsid w:val="00D33ED3"/>
    <w:rsid w:val="00D33F2C"/>
    <w:rsid w:val="00D34966"/>
    <w:rsid w:val="00D34FF0"/>
    <w:rsid w:val="00D351C7"/>
    <w:rsid w:val="00D3590E"/>
    <w:rsid w:val="00D36558"/>
    <w:rsid w:val="00D367A9"/>
    <w:rsid w:val="00D369DF"/>
    <w:rsid w:val="00D37315"/>
    <w:rsid w:val="00D37329"/>
    <w:rsid w:val="00D3733D"/>
    <w:rsid w:val="00D376EC"/>
    <w:rsid w:val="00D37F96"/>
    <w:rsid w:val="00D416B7"/>
    <w:rsid w:val="00D42334"/>
    <w:rsid w:val="00D425AA"/>
    <w:rsid w:val="00D42BEE"/>
    <w:rsid w:val="00D42E63"/>
    <w:rsid w:val="00D42FD9"/>
    <w:rsid w:val="00D43609"/>
    <w:rsid w:val="00D43906"/>
    <w:rsid w:val="00D43E9A"/>
    <w:rsid w:val="00D44257"/>
    <w:rsid w:val="00D44B12"/>
    <w:rsid w:val="00D459AA"/>
    <w:rsid w:val="00D45A13"/>
    <w:rsid w:val="00D45C05"/>
    <w:rsid w:val="00D46033"/>
    <w:rsid w:val="00D461F7"/>
    <w:rsid w:val="00D4631D"/>
    <w:rsid w:val="00D46D23"/>
    <w:rsid w:val="00D47098"/>
    <w:rsid w:val="00D470A7"/>
    <w:rsid w:val="00D476EE"/>
    <w:rsid w:val="00D47A7D"/>
    <w:rsid w:val="00D47D15"/>
    <w:rsid w:val="00D50184"/>
    <w:rsid w:val="00D501EF"/>
    <w:rsid w:val="00D50FA4"/>
    <w:rsid w:val="00D5181E"/>
    <w:rsid w:val="00D523A5"/>
    <w:rsid w:val="00D52ADD"/>
    <w:rsid w:val="00D52C2C"/>
    <w:rsid w:val="00D52C39"/>
    <w:rsid w:val="00D52E56"/>
    <w:rsid w:val="00D52FCC"/>
    <w:rsid w:val="00D53AEB"/>
    <w:rsid w:val="00D54740"/>
    <w:rsid w:val="00D5475E"/>
    <w:rsid w:val="00D54766"/>
    <w:rsid w:val="00D54CA0"/>
    <w:rsid w:val="00D5540C"/>
    <w:rsid w:val="00D55C85"/>
    <w:rsid w:val="00D55E7D"/>
    <w:rsid w:val="00D55F65"/>
    <w:rsid w:val="00D564A6"/>
    <w:rsid w:val="00D56D40"/>
    <w:rsid w:val="00D56D88"/>
    <w:rsid w:val="00D56D91"/>
    <w:rsid w:val="00D56EB4"/>
    <w:rsid w:val="00D573AC"/>
    <w:rsid w:val="00D5791A"/>
    <w:rsid w:val="00D57D0E"/>
    <w:rsid w:val="00D60113"/>
    <w:rsid w:val="00D601BD"/>
    <w:rsid w:val="00D60716"/>
    <w:rsid w:val="00D60837"/>
    <w:rsid w:val="00D60AE5"/>
    <w:rsid w:val="00D61822"/>
    <w:rsid w:val="00D6276B"/>
    <w:rsid w:val="00D62BB1"/>
    <w:rsid w:val="00D630D3"/>
    <w:rsid w:val="00D6398A"/>
    <w:rsid w:val="00D63A2B"/>
    <w:rsid w:val="00D64D59"/>
    <w:rsid w:val="00D655C0"/>
    <w:rsid w:val="00D655EB"/>
    <w:rsid w:val="00D658CC"/>
    <w:rsid w:val="00D65D35"/>
    <w:rsid w:val="00D65E70"/>
    <w:rsid w:val="00D661A6"/>
    <w:rsid w:val="00D67025"/>
    <w:rsid w:val="00D6727B"/>
    <w:rsid w:val="00D6791C"/>
    <w:rsid w:val="00D67F41"/>
    <w:rsid w:val="00D70154"/>
    <w:rsid w:val="00D7063E"/>
    <w:rsid w:val="00D70690"/>
    <w:rsid w:val="00D708A6"/>
    <w:rsid w:val="00D70B6F"/>
    <w:rsid w:val="00D70B77"/>
    <w:rsid w:val="00D70EFD"/>
    <w:rsid w:val="00D71F0E"/>
    <w:rsid w:val="00D72843"/>
    <w:rsid w:val="00D72D3C"/>
    <w:rsid w:val="00D73AB7"/>
    <w:rsid w:val="00D73ABF"/>
    <w:rsid w:val="00D73FD6"/>
    <w:rsid w:val="00D742C0"/>
    <w:rsid w:val="00D74503"/>
    <w:rsid w:val="00D7450F"/>
    <w:rsid w:val="00D74C32"/>
    <w:rsid w:val="00D74CEF"/>
    <w:rsid w:val="00D755EC"/>
    <w:rsid w:val="00D75618"/>
    <w:rsid w:val="00D75BDC"/>
    <w:rsid w:val="00D766BB"/>
    <w:rsid w:val="00D76D62"/>
    <w:rsid w:val="00D77535"/>
    <w:rsid w:val="00D80577"/>
    <w:rsid w:val="00D80B9B"/>
    <w:rsid w:val="00D80CA7"/>
    <w:rsid w:val="00D811E1"/>
    <w:rsid w:val="00D8120A"/>
    <w:rsid w:val="00D817C4"/>
    <w:rsid w:val="00D8186E"/>
    <w:rsid w:val="00D82841"/>
    <w:rsid w:val="00D82984"/>
    <w:rsid w:val="00D82EAC"/>
    <w:rsid w:val="00D831D5"/>
    <w:rsid w:val="00D839F9"/>
    <w:rsid w:val="00D84410"/>
    <w:rsid w:val="00D84A10"/>
    <w:rsid w:val="00D84B6D"/>
    <w:rsid w:val="00D84BA9"/>
    <w:rsid w:val="00D85F61"/>
    <w:rsid w:val="00D85F6C"/>
    <w:rsid w:val="00D8666C"/>
    <w:rsid w:val="00D86AF0"/>
    <w:rsid w:val="00D86D70"/>
    <w:rsid w:val="00D871A9"/>
    <w:rsid w:val="00D871CE"/>
    <w:rsid w:val="00D87399"/>
    <w:rsid w:val="00D8769A"/>
    <w:rsid w:val="00D906A3"/>
    <w:rsid w:val="00D90A99"/>
    <w:rsid w:val="00D90B40"/>
    <w:rsid w:val="00D90E9B"/>
    <w:rsid w:val="00D91120"/>
    <w:rsid w:val="00D92A1A"/>
    <w:rsid w:val="00D92AE0"/>
    <w:rsid w:val="00D92FE3"/>
    <w:rsid w:val="00D939B9"/>
    <w:rsid w:val="00D93DBC"/>
    <w:rsid w:val="00D93E8A"/>
    <w:rsid w:val="00D941AA"/>
    <w:rsid w:val="00D944F4"/>
    <w:rsid w:val="00D94671"/>
    <w:rsid w:val="00D951AE"/>
    <w:rsid w:val="00D953B4"/>
    <w:rsid w:val="00D96C20"/>
    <w:rsid w:val="00D96D07"/>
    <w:rsid w:val="00D96F17"/>
    <w:rsid w:val="00D97260"/>
    <w:rsid w:val="00D97DAC"/>
    <w:rsid w:val="00DA00DE"/>
    <w:rsid w:val="00DA03AB"/>
    <w:rsid w:val="00DA0D37"/>
    <w:rsid w:val="00DA2594"/>
    <w:rsid w:val="00DA277E"/>
    <w:rsid w:val="00DA30CE"/>
    <w:rsid w:val="00DA366B"/>
    <w:rsid w:val="00DA37F3"/>
    <w:rsid w:val="00DA38CB"/>
    <w:rsid w:val="00DA38F7"/>
    <w:rsid w:val="00DA3B7A"/>
    <w:rsid w:val="00DA3E01"/>
    <w:rsid w:val="00DA492F"/>
    <w:rsid w:val="00DA4BD6"/>
    <w:rsid w:val="00DA5246"/>
    <w:rsid w:val="00DA5459"/>
    <w:rsid w:val="00DA54DD"/>
    <w:rsid w:val="00DA588D"/>
    <w:rsid w:val="00DA598F"/>
    <w:rsid w:val="00DA5BB8"/>
    <w:rsid w:val="00DA60EE"/>
    <w:rsid w:val="00DA6268"/>
    <w:rsid w:val="00DA6E6F"/>
    <w:rsid w:val="00DA75EE"/>
    <w:rsid w:val="00DA7959"/>
    <w:rsid w:val="00DA7AD7"/>
    <w:rsid w:val="00DB0236"/>
    <w:rsid w:val="00DB16AF"/>
    <w:rsid w:val="00DB18D1"/>
    <w:rsid w:val="00DB1998"/>
    <w:rsid w:val="00DB1DE6"/>
    <w:rsid w:val="00DB228A"/>
    <w:rsid w:val="00DB2AF9"/>
    <w:rsid w:val="00DB408E"/>
    <w:rsid w:val="00DB41B3"/>
    <w:rsid w:val="00DB42A2"/>
    <w:rsid w:val="00DB4B65"/>
    <w:rsid w:val="00DB5764"/>
    <w:rsid w:val="00DB5E69"/>
    <w:rsid w:val="00DB5FB7"/>
    <w:rsid w:val="00DB79AE"/>
    <w:rsid w:val="00DC015D"/>
    <w:rsid w:val="00DC04C9"/>
    <w:rsid w:val="00DC0ACA"/>
    <w:rsid w:val="00DC110C"/>
    <w:rsid w:val="00DC13C3"/>
    <w:rsid w:val="00DC14D5"/>
    <w:rsid w:val="00DC197D"/>
    <w:rsid w:val="00DC1EC8"/>
    <w:rsid w:val="00DC2075"/>
    <w:rsid w:val="00DC27EF"/>
    <w:rsid w:val="00DC299F"/>
    <w:rsid w:val="00DC30F7"/>
    <w:rsid w:val="00DC337A"/>
    <w:rsid w:val="00DC3D91"/>
    <w:rsid w:val="00DC4062"/>
    <w:rsid w:val="00DC4C0F"/>
    <w:rsid w:val="00DC5CDA"/>
    <w:rsid w:val="00DC6825"/>
    <w:rsid w:val="00DC6E80"/>
    <w:rsid w:val="00DC73AC"/>
    <w:rsid w:val="00DC7474"/>
    <w:rsid w:val="00DC76C6"/>
    <w:rsid w:val="00DD0026"/>
    <w:rsid w:val="00DD0187"/>
    <w:rsid w:val="00DD0577"/>
    <w:rsid w:val="00DD0793"/>
    <w:rsid w:val="00DD0984"/>
    <w:rsid w:val="00DD1277"/>
    <w:rsid w:val="00DD1344"/>
    <w:rsid w:val="00DD1B44"/>
    <w:rsid w:val="00DD1DBD"/>
    <w:rsid w:val="00DD1FF2"/>
    <w:rsid w:val="00DD2440"/>
    <w:rsid w:val="00DD24CC"/>
    <w:rsid w:val="00DD2660"/>
    <w:rsid w:val="00DD269E"/>
    <w:rsid w:val="00DD2D39"/>
    <w:rsid w:val="00DD2E96"/>
    <w:rsid w:val="00DD37BA"/>
    <w:rsid w:val="00DD3D49"/>
    <w:rsid w:val="00DD3F1F"/>
    <w:rsid w:val="00DD3F86"/>
    <w:rsid w:val="00DD401A"/>
    <w:rsid w:val="00DD4505"/>
    <w:rsid w:val="00DD4A0B"/>
    <w:rsid w:val="00DD4E04"/>
    <w:rsid w:val="00DD4F4D"/>
    <w:rsid w:val="00DD5103"/>
    <w:rsid w:val="00DD5E71"/>
    <w:rsid w:val="00DD5F11"/>
    <w:rsid w:val="00DD5F40"/>
    <w:rsid w:val="00DD639E"/>
    <w:rsid w:val="00DD64CA"/>
    <w:rsid w:val="00DD6D19"/>
    <w:rsid w:val="00DD6DA1"/>
    <w:rsid w:val="00DD7D32"/>
    <w:rsid w:val="00DD7F00"/>
    <w:rsid w:val="00DD7F1F"/>
    <w:rsid w:val="00DE0645"/>
    <w:rsid w:val="00DE0E9F"/>
    <w:rsid w:val="00DE1444"/>
    <w:rsid w:val="00DE1448"/>
    <w:rsid w:val="00DE1DF1"/>
    <w:rsid w:val="00DE206D"/>
    <w:rsid w:val="00DE2123"/>
    <w:rsid w:val="00DE34D3"/>
    <w:rsid w:val="00DE3730"/>
    <w:rsid w:val="00DE378D"/>
    <w:rsid w:val="00DE38D2"/>
    <w:rsid w:val="00DE3A87"/>
    <w:rsid w:val="00DE4003"/>
    <w:rsid w:val="00DE44FA"/>
    <w:rsid w:val="00DE4571"/>
    <w:rsid w:val="00DE45CB"/>
    <w:rsid w:val="00DE483B"/>
    <w:rsid w:val="00DE5FBC"/>
    <w:rsid w:val="00DE6253"/>
    <w:rsid w:val="00DE62F3"/>
    <w:rsid w:val="00DE6771"/>
    <w:rsid w:val="00DE7112"/>
    <w:rsid w:val="00DE72F5"/>
    <w:rsid w:val="00DE74F0"/>
    <w:rsid w:val="00DE7747"/>
    <w:rsid w:val="00DF0897"/>
    <w:rsid w:val="00DF0AD8"/>
    <w:rsid w:val="00DF10C1"/>
    <w:rsid w:val="00DF177D"/>
    <w:rsid w:val="00DF1B2D"/>
    <w:rsid w:val="00DF1D06"/>
    <w:rsid w:val="00DF2C95"/>
    <w:rsid w:val="00DF341B"/>
    <w:rsid w:val="00DF3421"/>
    <w:rsid w:val="00DF4188"/>
    <w:rsid w:val="00DF4199"/>
    <w:rsid w:val="00DF45CD"/>
    <w:rsid w:val="00DF4816"/>
    <w:rsid w:val="00DF5263"/>
    <w:rsid w:val="00DF536F"/>
    <w:rsid w:val="00DF5522"/>
    <w:rsid w:val="00DF59DE"/>
    <w:rsid w:val="00DF701C"/>
    <w:rsid w:val="00DF7997"/>
    <w:rsid w:val="00DF7F4A"/>
    <w:rsid w:val="00DF7FCF"/>
    <w:rsid w:val="00E0074A"/>
    <w:rsid w:val="00E00B94"/>
    <w:rsid w:val="00E00FED"/>
    <w:rsid w:val="00E01756"/>
    <w:rsid w:val="00E019A5"/>
    <w:rsid w:val="00E01D8C"/>
    <w:rsid w:val="00E02716"/>
    <w:rsid w:val="00E02E95"/>
    <w:rsid w:val="00E03556"/>
    <w:rsid w:val="00E03DED"/>
    <w:rsid w:val="00E04A8A"/>
    <w:rsid w:val="00E04F5E"/>
    <w:rsid w:val="00E05049"/>
    <w:rsid w:val="00E05671"/>
    <w:rsid w:val="00E060D9"/>
    <w:rsid w:val="00E06219"/>
    <w:rsid w:val="00E06869"/>
    <w:rsid w:val="00E0785A"/>
    <w:rsid w:val="00E1019F"/>
    <w:rsid w:val="00E1056A"/>
    <w:rsid w:val="00E10B5A"/>
    <w:rsid w:val="00E1112E"/>
    <w:rsid w:val="00E114D0"/>
    <w:rsid w:val="00E115C2"/>
    <w:rsid w:val="00E12D42"/>
    <w:rsid w:val="00E12F07"/>
    <w:rsid w:val="00E12F3D"/>
    <w:rsid w:val="00E135A2"/>
    <w:rsid w:val="00E136DB"/>
    <w:rsid w:val="00E13D9B"/>
    <w:rsid w:val="00E13E53"/>
    <w:rsid w:val="00E144D3"/>
    <w:rsid w:val="00E146A2"/>
    <w:rsid w:val="00E149D7"/>
    <w:rsid w:val="00E14C79"/>
    <w:rsid w:val="00E15729"/>
    <w:rsid w:val="00E15854"/>
    <w:rsid w:val="00E16659"/>
    <w:rsid w:val="00E166D3"/>
    <w:rsid w:val="00E16966"/>
    <w:rsid w:val="00E16FE0"/>
    <w:rsid w:val="00E17E05"/>
    <w:rsid w:val="00E20208"/>
    <w:rsid w:val="00E20E62"/>
    <w:rsid w:val="00E20FD9"/>
    <w:rsid w:val="00E2113A"/>
    <w:rsid w:val="00E2127F"/>
    <w:rsid w:val="00E21822"/>
    <w:rsid w:val="00E23AB4"/>
    <w:rsid w:val="00E24297"/>
    <w:rsid w:val="00E24553"/>
    <w:rsid w:val="00E24984"/>
    <w:rsid w:val="00E24A33"/>
    <w:rsid w:val="00E24BEF"/>
    <w:rsid w:val="00E24E98"/>
    <w:rsid w:val="00E25021"/>
    <w:rsid w:val="00E251B8"/>
    <w:rsid w:val="00E2566B"/>
    <w:rsid w:val="00E2577D"/>
    <w:rsid w:val="00E258A1"/>
    <w:rsid w:val="00E25BCD"/>
    <w:rsid w:val="00E25C70"/>
    <w:rsid w:val="00E25D25"/>
    <w:rsid w:val="00E26117"/>
    <w:rsid w:val="00E262DA"/>
    <w:rsid w:val="00E267B8"/>
    <w:rsid w:val="00E26A42"/>
    <w:rsid w:val="00E26DE2"/>
    <w:rsid w:val="00E2741C"/>
    <w:rsid w:val="00E2794F"/>
    <w:rsid w:val="00E27F34"/>
    <w:rsid w:val="00E3012F"/>
    <w:rsid w:val="00E305F7"/>
    <w:rsid w:val="00E30B17"/>
    <w:rsid w:val="00E30D3C"/>
    <w:rsid w:val="00E311E8"/>
    <w:rsid w:val="00E31365"/>
    <w:rsid w:val="00E3138E"/>
    <w:rsid w:val="00E3170C"/>
    <w:rsid w:val="00E31FD7"/>
    <w:rsid w:val="00E31FD9"/>
    <w:rsid w:val="00E34736"/>
    <w:rsid w:val="00E34D65"/>
    <w:rsid w:val="00E35E13"/>
    <w:rsid w:val="00E3621A"/>
    <w:rsid w:val="00E3638E"/>
    <w:rsid w:val="00E36C4B"/>
    <w:rsid w:val="00E372AE"/>
    <w:rsid w:val="00E3742E"/>
    <w:rsid w:val="00E378EC"/>
    <w:rsid w:val="00E4199C"/>
    <w:rsid w:val="00E41A11"/>
    <w:rsid w:val="00E42113"/>
    <w:rsid w:val="00E425EA"/>
    <w:rsid w:val="00E42981"/>
    <w:rsid w:val="00E42E00"/>
    <w:rsid w:val="00E43991"/>
    <w:rsid w:val="00E43F8D"/>
    <w:rsid w:val="00E44567"/>
    <w:rsid w:val="00E445C6"/>
    <w:rsid w:val="00E449B1"/>
    <w:rsid w:val="00E4547D"/>
    <w:rsid w:val="00E45AD8"/>
    <w:rsid w:val="00E46A61"/>
    <w:rsid w:val="00E46F04"/>
    <w:rsid w:val="00E476A9"/>
    <w:rsid w:val="00E47E4D"/>
    <w:rsid w:val="00E5123D"/>
    <w:rsid w:val="00E51521"/>
    <w:rsid w:val="00E519B4"/>
    <w:rsid w:val="00E5282B"/>
    <w:rsid w:val="00E52B16"/>
    <w:rsid w:val="00E5361E"/>
    <w:rsid w:val="00E53F41"/>
    <w:rsid w:val="00E5414A"/>
    <w:rsid w:val="00E5480D"/>
    <w:rsid w:val="00E552EA"/>
    <w:rsid w:val="00E55353"/>
    <w:rsid w:val="00E55849"/>
    <w:rsid w:val="00E55971"/>
    <w:rsid w:val="00E56272"/>
    <w:rsid w:val="00E56311"/>
    <w:rsid w:val="00E56709"/>
    <w:rsid w:val="00E56A6F"/>
    <w:rsid w:val="00E56AF5"/>
    <w:rsid w:val="00E56F47"/>
    <w:rsid w:val="00E603BC"/>
    <w:rsid w:val="00E6067A"/>
    <w:rsid w:val="00E60E28"/>
    <w:rsid w:val="00E61BC6"/>
    <w:rsid w:val="00E62424"/>
    <w:rsid w:val="00E62B00"/>
    <w:rsid w:val="00E62B77"/>
    <w:rsid w:val="00E62E2B"/>
    <w:rsid w:val="00E62FB4"/>
    <w:rsid w:val="00E64614"/>
    <w:rsid w:val="00E65CAA"/>
    <w:rsid w:val="00E661BC"/>
    <w:rsid w:val="00E6732C"/>
    <w:rsid w:val="00E673C3"/>
    <w:rsid w:val="00E67583"/>
    <w:rsid w:val="00E70C75"/>
    <w:rsid w:val="00E71116"/>
    <w:rsid w:val="00E71A2B"/>
    <w:rsid w:val="00E71C27"/>
    <w:rsid w:val="00E71F96"/>
    <w:rsid w:val="00E71FA2"/>
    <w:rsid w:val="00E72047"/>
    <w:rsid w:val="00E72428"/>
    <w:rsid w:val="00E72CBE"/>
    <w:rsid w:val="00E733F9"/>
    <w:rsid w:val="00E737BC"/>
    <w:rsid w:val="00E7535D"/>
    <w:rsid w:val="00E76015"/>
    <w:rsid w:val="00E76A13"/>
    <w:rsid w:val="00E77B67"/>
    <w:rsid w:val="00E805B9"/>
    <w:rsid w:val="00E80CC2"/>
    <w:rsid w:val="00E80DC0"/>
    <w:rsid w:val="00E8101F"/>
    <w:rsid w:val="00E813D0"/>
    <w:rsid w:val="00E81AFB"/>
    <w:rsid w:val="00E82C3A"/>
    <w:rsid w:val="00E82DFC"/>
    <w:rsid w:val="00E831EA"/>
    <w:rsid w:val="00E8392C"/>
    <w:rsid w:val="00E840A6"/>
    <w:rsid w:val="00E840D1"/>
    <w:rsid w:val="00E840F8"/>
    <w:rsid w:val="00E843D6"/>
    <w:rsid w:val="00E85696"/>
    <w:rsid w:val="00E85990"/>
    <w:rsid w:val="00E86487"/>
    <w:rsid w:val="00E86752"/>
    <w:rsid w:val="00E86D15"/>
    <w:rsid w:val="00E8742A"/>
    <w:rsid w:val="00E902B5"/>
    <w:rsid w:val="00E90B19"/>
    <w:rsid w:val="00E916F2"/>
    <w:rsid w:val="00E91D15"/>
    <w:rsid w:val="00E91E9C"/>
    <w:rsid w:val="00E924EC"/>
    <w:rsid w:val="00E928D3"/>
    <w:rsid w:val="00E92DAE"/>
    <w:rsid w:val="00E92FFA"/>
    <w:rsid w:val="00E947FC"/>
    <w:rsid w:val="00E95AA3"/>
    <w:rsid w:val="00E962CC"/>
    <w:rsid w:val="00E9637D"/>
    <w:rsid w:val="00E96614"/>
    <w:rsid w:val="00E96751"/>
    <w:rsid w:val="00EA00B7"/>
    <w:rsid w:val="00EA0C09"/>
    <w:rsid w:val="00EA0CE5"/>
    <w:rsid w:val="00EA0E2C"/>
    <w:rsid w:val="00EA0E8D"/>
    <w:rsid w:val="00EA0F93"/>
    <w:rsid w:val="00EA1E14"/>
    <w:rsid w:val="00EA1FCB"/>
    <w:rsid w:val="00EA277F"/>
    <w:rsid w:val="00EA33A3"/>
    <w:rsid w:val="00EA3FA1"/>
    <w:rsid w:val="00EA4068"/>
    <w:rsid w:val="00EA4758"/>
    <w:rsid w:val="00EA478F"/>
    <w:rsid w:val="00EA4B3A"/>
    <w:rsid w:val="00EA4CF0"/>
    <w:rsid w:val="00EA501C"/>
    <w:rsid w:val="00EA587D"/>
    <w:rsid w:val="00EA5969"/>
    <w:rsid w:val="00EA5AFC"/>
    <w:rsid w:val="00EA6C38"/>
    <w:rsid w:val="00EA7231"/>
    <w:rsid w:val="00EA7963"/>
    <w:rsid w:val="00EA7F7F"/>
    <w:rsid w:val="00EB002A"/>
    <w:rsid w:val="00EB0030"/>
    <w:rsid w:val="00EB0D84"/>
    <w:rsid w:val="00EB10E3"/>
    <w:rsid w:val="00EB146C"/>
    <w:rsid w:val="00EB1E5F"/>
    <w:rsid w:val="00EB1FC5"/>
    <w:rsid w:val="00EB25C6"/>
    <w:rsid w:val="00EB2975"/>
    <w:rsid w:val="00EB2FC3"/>
    <w:rsid w:val="00EB2FD6"/>
    <w:rsid w:val="00EB33B6"/>
    <w:rsid w:val="00EB3849"/>
    <w:rsid w:val="00EB3B48"/>
    <w:rsid w:val="00EB480A"/>
    <w:rsid w:val="00EB4E2A"/>
    <w:rsid w:val="00EB526E"/>
    <w:rsid w:val="00EB52DC"/>
    <w:rsid w:val="00EB5BA5"/>
    <w:rsid w:val="00EB5DB3"/>
    <w:rsid w:val="00EB5F3F"/>
    <w:rsid w:val="00EB619D"/>
    <w:rsid w:val="00EB65DF"/>
    <w:rsid w:val="00EB7380"/>
    <w:rsid w:val="00EC09F2"/>
    <w:rsid w:val="00EC0C94"/>
    <w:rsid w:val="00EC1350"/>
    <w:rsid w:val="00EC15A2"/>
    <w:rsid w:val="00EC1646"/>
    <w:rsid w:val="00EC199B"/>
    <w:rsid w:val="00EC1B3A"/>
    <w:rsid w:val="00EC1C1A"/>
    <w:rsid w:val="00EC2FA1"/>
    <w:rsid w:val="00EC3495"/>
    <w:rsid w:val="00EC355E"/>
    <w:rsid w:val="00EC35E9"/>
    <w:rsid w:val="00EC3752"/>
    <w:rsid w:val="00EC37EE"/>
    <w:rsid w:val="00EC56E7"/>
    <w:rsid w:val="00EC59F0"/>
    <w:rsid w:val="00EC5B6E"/>
    <w:rsid w:val="00EC5FE4"/>
    <w:rsid w:val="00EC6AF8"/>
    <w:rsid w:val="00ED0B6C"/>
    <w:rsid w:val="00ED1ED7"/>
    <w:rsid w:val="00ED2358"/>
    <w:rsid w:val="00ED3753"/>
    <w:rsid w:val="00ED4A83"/>
    <w:rsid w:val="00ED51BC"/>
    <w:rsid w:val="00ED52D0"/>
    <w:rsid w:val="00ED597B"/>
    <w:rsid w:val="00ED5AF0"/>
    <w:rsid w:val="00ED5E15"/>
    <w:rsid w:val="00ED5F49"/>
    <w:rsid w:val="00ED6CEF"/>
    <w:rsid w:val="00ED7315"/>
    <w:rsid w:val="00ED7C1F"/>
    <w:rsid w:val="00ED7CA5"/>
    <w:rsid w:val="00EE064F"/>
    <w:rsid w:val="00EE09DE"/>
    <w:rsid w:val="00EE1182"/>
    <w:rsid w:val="00EE1403"/>
    <w:rsid w:val="00EE1952"/>
    <w:rsid w:val="00EE1B2A"/>
    <w:rsid w:val="00EE1FC0"/>
    <w:rsid w:val="00EE2BE0"/>
    <w:rsid w:val="00EE2E88"/>
    <w:rsid w:val="00EE3B37"/>
    <w:rsid w:val="00EE3E27"/>
    <w:rsid w:val="00EE50E1"/>
    <w:rsid w:val="00EE637F"/>
    <w:rsid w:val="00EE683F"/>
    <w:rsid w:val="00EE6B7F"/>
    <w:rsid w:val="00EE724D"/>
    <w:rsid w:val="00EE74C0"/>
    <w:rsid w:val="00EE7641"/>
    <w:rsid w:val="00EE7AE3"/>
    <w:rsid w:val="00EF03F6"/>
    <w:rsid w:val="00EF04F7"/>
    <w:rsid w:val="00EF08B6"/>
    <w:rsid w:val="00EF0D66"/>
    <w:rsid w:val="00EF1674"/>
    <w:rsid w:val="00EF19DB"/>
    <w:rsid w:val="00EF1F90"/>
    <w:rsid w:val="00EF2A2A"/>
    <w:rsid w:val="00EF2A9C"/>
    <w:rsid w:val="00EF2B08"/>
    <w:rsid w:val="00EF2D07"/>
    <w:rsid w:val="00EF4547"/>
    <w:rsid w:val="00EF4CE7"/>
    <w:rsid w:val="00EF528A"/>
    <w:rsid w:val="00EF57F6"/>
    <w:rsid w:val="00EF59CE"/>
    <w:rsid w:val="00EF5DAA"/>
    <w:rsid w:val="00EF638C"/>
    <w:rsid w:val="00EF6784"/>
    <w:rsid w:val="00EF6D2A"/>
    <w:rsid w:val="00EF70F2"/>
    <w:rsid w:val="00EF7DC8"/>
    <w:rsid w:val="00F0010E"/>
    <w:rsid w:val="00F00292"/>
    <w:rsid w:val="00F00787"/>
    <w:rsid w:val="00F011CF"/>
    <w:rsid w:val="00F013C9"/>
    <w:rsid w:val="00F0176F"/>
    <w:rsid w:val="00F01A63"/>
    <w:rsid w:val="00F01DDC"/>
    <w:rsid w:val="00F021B4"/>
    <w:rsid w:val="00F0231A"/>
    <w:rsid w:val="00F025BE"/>
    <w:rsid w:val="00F02D58"/>
    <w:rsid w:val="00F02DF7"/>
    <w:rsid w:val="00F02FBF"/>
    <w:rsid w:val="00F03649"/>
    <w:rsid w:val="00F0367C"/>
    <w:rsid w:val="00F037DB"/>
    <w:rsid w:val="00F03A8E"/>
    <w:rsid w:val="00F03F73"/>
    <w:rsid w:val="00F04BA9"/>
    <w:rsid w:val="00F04DCC"/>
    <w:rsid w:val="00F05093"/>
    <w:rsid w:val="00F05286"/>
    <w:rsid w:val="00F053A8"/>
    <w:rsid w:val="00F05C53"/>
    <w:rsid w:val="00F0645B"/>
    <w:rsid w:val="00F06525"/>
    <w:rsid w:val="00F069B8"/>
    <w:rsid w:val="00F06A94"/>
    <w:rsid w:val="00F0764E"/>
    <w:rsid w:val="00F077E2"/>
    <w:rsid w:val="00F07D34"/>
    <w:rsid w:val="00F10AE3"/>
    <w:rsid w:val="00F10E26"/>
    <w:rsid w:val="00F11794"/>
    <w:rsid w:val="00F1204E"/>
    <w:rsid w:val="00F122D5"/>
    <w:rsid w:val="00F123D6"/>
    <w:rsid w:val="00F12D79"/>
    <w:rsid w:val="00F13B0D"/>
    <w:rsid w:val="00F13BC3"/>
    <w:rsid w:val="00F13C76"/>
    <w:rsid w:val="00F164DB"/>
    <w:rsid w:val="00F1683A"/>
    <w:rsid w:val="00F16A60"/>
    <w:rsid w:val="00F17463"/>
    <w:rsid w:val="00F177CE"/>
    <w:rsid w:val="00F17AAA"/>
    <w:rsid w:val="00F20027"/>
    <w:rsid w:val="00F20583"/>
    <w:rsid w:val="00F20997"/>
    <w:rsid w:val="00F20D06"/>
    <w:rsid w:val="00F21D4B"/>
    <w:rsid w:val="00F22694"/>
    <w:rsid w:val="00F22751"/>
    <w:rsid w:val="00F22FF2"/>
    <w:rsid w:val="00F2305B"/>
    <w:rsid w:val="00F23E6E"/>
    <w:rsid w:val="00F24C99"/>
    <w:rsid w:val="00F24FD5"/>
    <w:rsid w:val="00F25089"/>
    <w:rsid w:val="00F2517B"/>
    <w:rsid w:val="00F2547E"/>
    <w:rsid w:val="00F257F5"/>
    <w:rsid w:val="00F25A36"/>
    <w:rsid w:val="00F25D43"/>
    <w:rsid w:val="00F26635"/>
    <w:rsid w:val="00F26909"/>
    <w:rsid w:val="00F26C54"/>
    <w:rsid w:val="00F270E3"/>
    <w:rsid w:val="00F272B3"/>
    <w:rsid w:val="00F272C2"/>
    <w:rsid w:val="00F27997"/>
    <w:rsid w:val="00F31ADC"/>
    <w:rsid w:val="00F3227C"/>
    <w:rsid w:val="00F3268F"/>
    <w:rsid w:val="00F339C3"/>
    <w:rsid w:val="00F339EE"/>
    <w:rsid w:val="00F34309"/>
    <w:rsid w:val="00F34E4D"/>
    <w:rsid w:val="00F3530D"/>
    <w:rsid w:val="00F3645F"/>
    <w:rsid w:val="00F36851"/>
    <w:rsid w:val="00F369D3"/>
    <w:rsid w:val="00F36FCC"/>
    <w:rsid w:val="00F37075"/>
    <w:rsid w:val="00F379E7"/>
    <w:rsid w:val="00F4005F"/>
    <w:rsid w:val="00F40144"/>
    <w:rsid w:val="00F403BE"/>
    <w:rsid w:val="00F4079A"/>
    <w:rsid w:val="00F40B62"/>
    <w:rsid w:val="00F40EAF"/>
    <w:rsid w:val="00F4136A"/>
    <w:rsid w:val="00F417C6"/>
    <w:rsid w:val="00F419AE"/>
    <w:rsid w:val="00F41AFE"/>
    <w:rsid w:val="00F423F3"/>
    <w:rsid w:val="00F42A36"/>
    <w:rsid w:val="00F42F33"/>
    <w:rsid w:val="00F43612"/>
    <w:rsid w:val="00F437F5"/>
    <w:rsid w:val="00F43918"/>
    <w:rsid w:val="00F43DB1"/>
    <w:rsid w:val="00F44C84"/>
    <w:rsid w:val="00F467EC"/>
    <w:rsid w:val="00F46C78"/>
    <w:rsid w:val="00F47622"/>
    <w:rsid w:val="00F4791A"/>
    <w:rsid w:val="00F501F7"/>
    <w:rsid w:val="00F5027D"/>
    <w:rsid w:val="00F50B0D"/>
    <w:rsid w:val="00F50FD9"/>
    <w:rsid w:val="00F51189"/>
    <w:rsid w:val="00F51396"/>
    <w:rsid w:val="00F513CB"/>
    <w:rsid w:val="00F519A4"/>
    <w:rsid w:val="00F51C1A"/>
    <w:rsid w:val="00F52844"/>
    <w:rsid w:val="00F52A85"/>
    <w:rsid w:val="00F52F6C"/>
    <w:rsid w:val="00F5324C"/>
    <w:rsid w:val="00F53942"/>
    <w:rsid w:val="00F53B3E"/>
    <w:rsid w:val="00F53FDC"/>
    <w:rsid w:val="00F5438F"/>
    <w:rsid w:val="00F5460D"/>
    <w:rsid w:val="00F54BB1"/>
    <w:rsid w:val="00F55CF9"/>
    <w:rsid w:val="00F55ED0"/>
    <w:rsid w:val="00F55FA5"/>
    <w:rsid w:val="00F562F6"/>
    <w:rsid w:val="00F56CF4"/>
    <w:rsid w:val="00F56FCF"/>
    <w:rsid w:val="00F6020C"/>
    <w:rsid w:val="00F607B2"/>
    <w:rsid w:val="00F61128"/>
    <w:rsid w:val="00F61C7F"/>
    <w:rsid w:val="00F62989"/>
    <w:rsid w:val="00F63497"/>
    <w:rsid w:val="00F63736"/>
    <w:rsid w:val="00F64127"/>
    <w:rsid w:val="00F64380"/>
    <w:rsid w:val="00F6486B"/>
    <w:rsid w:val="00F6492E"/>
    <w:rsid w:val="00F64A12"/>
    <w:rsid w:val="00F64CBF"/>
    <w:rsid w:val="00F6559D"/>
    <w:rsid w:val="00F658A6"/>
    <w:rsid w:val="00F65994"/>
    <w:rsid w:val="00F65C6E"/>
    <w:rsid w:val="00F66120"/>
    <w:rsid w:val="00F668FF"/>
    <w:rsid w:val="00F66C16"/>
    <w:rsid w:val="00F66DAD"/>
    <w:rsid w:val="00F66F57"/>
    <w:rsid w:val="00F6738C"/>
    <w:rsid w:val="00F674B1"/>
    <w:rsid w:val="00F6772B"/>
    <w:rsid w:val="00F67894"/>
    <w:rsid w:val="00F6793E"/>
    <w:rsid w:val="00F70274"/>
    <w:rsid w:val="00F7064B"/>
    <w:rsid w:val="00F70AB9"/>
    <w:rsid w:val="00F70B53"/>
    <w:rsid w:val="00F70E63"/>
    <w:rsid w:val="00F71A8A"/>
    <w:rsid w:val="00F720D6"/>
    <w:rsid w:val="00F7305A"/>
    <w:rsid w:val="00F739DA"/>
    <w:rsid w:val="00F741D1"/>
    <w:rsid w:val="00F74256"/>
    <w:rsid w:val="00F74332"/>
    <w:rsid w:val="00F743D1"/>
    <w:rsid w:val="00F746C5"/>
    <w:rsid w:val="00F74B3B"/>
    <w:rsid w:val="00F755BF"/>
    <w:rsid w:val="00F75745"/>
    <w:rsid w:val="00F759A8"/>
    <w:rsid w:val="00F7674D"/>
    <w:rsid w:val="00F76A4D"/>
    <w:rsid w:val="00F76D03"/>
    <w:rsid w:val="00F76D3D"/>
    <w:rsid w:val="00F7708A"/>
    <w:rsid w:val="00F77783"/>
    <w:rsid w:val="00F77B93"/>
    <w:rsid w:val="00F77E80"/>
    <w:rsid w:val="00F77F8B"/>
    <w:rsid w:val="00F81AC7"/>
    <w:rsid w:val="00F81B8C"/>
    <w:rsid w:val="00F823B2"/>
    <w:rsid w:val="00F82CCD"/>
    <w:rsid w:val="00F83117"/>
    <w:rsid w:val="00F83758"/>
    <w:rsid w:val="00F83A7E"/>
    <w:rsid w:val="00F84007"/>
    <w:rsid w:val="00F84211"/>
    <w:rsid w:val="00F84C17"/>
    <w:rsid w:val="00F86011"/>
    <w:rsid w:val="00F866D6"/>
    <w:rsid w:val="00F87DB6"/>
    <w:rsid w:val="00F87E93"/>
    <w:rsid w:val="00F87FA9"/>
    <w:rsid w:val="00F90CA8"/>
    <w:rsid w:val="00F91006"/>
    <w:rsid w:val="00F914FA"/>
    <w:rsid w:val="00F924FF"/>
    <w:rsid w:val="00F92B74"/>
    <w:rsid w:val="00F937A9"/>
    <w:rsid w:val="00F93995"/>
    <w:rsid w:val="00F93D22"/>
    <w:rsid w:val="00F93D26"/>
    <w:rsid w:val="00F93FF0"/>
    <w:rsid w:val="00F95750"/>
    <w:rsid w:val="00F963CE"/>
    <w:rsid w:val="00F967D3"/>
    <w:rsid w:val="00F97413"/>
    <w:rsid w:val="00F97999"/>
    <w:rsid w:val="00F97C22"/>
    <w:rsid w:val="00FA0110"/>
    <w:rsid w:val="00FA0159"/>
    <w:rsid w:val="00FA0474"/>
    <w:rsid w:val="00FA0733"/>
    <w:rsid w:val="00FA08AC"/>
    <w:rsid w:val="00FA1372"/>
    <w:rsid w:val="00FA15AC"/>
    <w:rsid w:val="00FA1786"/>
    <w:rsid w:val="00FA1E5F"/>
    <w:rsid w:val="00FA2795"/>
    <w:rsid w:val="00FA2836"/>
    <w:rsid w:val="00FA439B"/>
    <w:rsid w:val="00FA4F23"/>
    <w:rsid w:val="00FA5E82"/>
    <w:rsid w:val="00FA68BC"/>
    <w:rsid w:val="00FA796F"/>
    <w:rsid w:val="00FA7A42"/>
    <w:rsid w:val="00FB14D2"/>
    <w:rsid w:val="00FB1C09"/>
    <w:rsid w:val="00FB1E64"/>
    <w:rsid w:val="00FB22EB"/>
    <w:rsid w:val="00FB26E2"/>
    <w:rsid w:val="00FB2ACB"/>
    <w:rsid w:val="00FB2B38"/>
    <w:rsid w:val="00FB3003"/>
    <w:rsid w:val="00FB311D"/>
    <w:rsid w:val="00FB3883"/>
    <w:rsid w:val="00FB42BD"/>
    <w:rsid w:val="00FB46C4"/>
    <w:rsid w:val="00FB4D4B"/>
    <w:rsid w:val="00FB4EE6"/>
    <w:rsid w:val="00FB50EA"/>
    <w:rsid w:val="00FB50F0"/>
    <w:rsid w:val="00FB5516"/>
    <w:rsid w:val="00FB5BE4"/>
    <w:rsid w:val="00FB6178"/>
    <w:rsid w:val="00FB6527"/>
    <w:rsid w:val="00FB6D65"/>
    <w:rsid w:val="00FB7088"/>
    <w:rsid w:val="00FC024A"/>
    <w:rsid w:val="00FC0275"/>
    <w:rsid w:val="00FC0BFE"/>
    <w:rsid w:val="00FC0C91"/>
    <w:rsid w:val="00FC0D07"/>
    <w:rsid w:val="00FC14E4"/>
    <w:rsid w:val="00FC21F3"/>
    <w:rsid w:val="00FC24AD"/>
    <w:rsid w:val="00FC2EF7"/>
    <w:rsid w:val="00FC2FE6"/>
    <w:rsid w:val="00FC310F"/>
    <w:rsid w:val="00FC3B2F"/>
    <w:rsid w:val="00FC404D"/>
    <w:rsid w:val="00FC4BF4"/>
    <w:rsid w:val="00FC5406"/>
    <w:rsid w:val="00FC6430"/>
    <w:rsid w:val="00FC7CD9"/>
    <w:rsid w:val="00FD0190"/>
    <w:rsid w:val="00FD03C7"/>
    <w:rsid w:val="00FD1311"/>
    <w:rsid w:val="00FD23E3"/>
    <w:rsid w:val="00FD2722"/>
    <w:rsid w:val="00FD294E"/>
    <w:rsid w:val="00FD2FC1"/>
    <w:rsid w:val="00FD3065"/>
    <w:rsid w:val="00FD3A9E"/>
    <w:rsid w:val="00FD3FE0"/>
    <w:rsid w:val="00FD4409"/>
    <w:rsid w:val="00FD440D"/>
    <w:rsid w:val="00FD48D4"/>
    <w:rsid w:val="00FD4D41"/>
    <w:rsid w:val="00FD5075"/>
    <w:rsid w:val="00FD5136"/>
    <w:rsid w:val="00FD5491"/>
    <w:rsid w:val="00FD55BB"/>
    <w:rsid w:val="00FD602F"/>
    <w:rsid w:val="00FD63F2"/>
    <w:rsid w:val="00FD64A6"/>
    <w:rsid w:val="00FD686D"/>
    <w:rsid w:val="00FD6D2F"/>
    <w:rsid w:val="00FD7246"/>
    <w:rsid w:val="00FD792E"/>
    <w:rsid w:val="00FD7F30"/>
    <w:rsid w:val="00FE05D0"/>
    <w:rsid w:val="00FE0723"/>
    <w:rsid w:val="00FE0979"/>
    <w:rsid w:val="00FE0AFA"/>
    <w:rsid w:val="00FE1648"/>
    <w:rsid w:val="00FE17AC"/>
    <w:rsid w:val="00FE18BE"/>
    <w:rsid w:val="00FE1BD5"/>
    <w:rsid w:val="00FE1DED"/>
    <w:rsid w:val="00FE1EEE"/>
    <w:rsid w:val="00FE3592"/>
    <w:rsid w:val="00FE3E12"/>
    <w:rsid w:val="00FE3ECE"/>
    <w:rsid w:val="00FE424D"/>
    <w:rsid w:val="00FE4722"/>
    <w:rsid w:val="00FE484D"/>
    <w:rsid w:val="00FE49AC"/>
    <w:rsid w:val="00FE5112"/>
    <w:rsid w:val="00FE5369"/>
    <w:rsid w:val="00FE53BF"/>
    <w:rsid w:val="00FE5513"/>
    <w:rsid w:val="00FE5844"/>
    <w:rsid w:val="00FE61C7"/>
    <w:rsid w:val="00FE6B7C"/>
    <w:rsid w:val="00FE7519"/>
    <w:rsid w:val="00FF082B"/>
    <w:rsid w:val="00FF0ADC"/>
    <w:rsid w:val="00FF1938"/>
    <w:rsid w:val="00FF23B7"/>
    <w:rsid w:val="00FF259A"/>
    <w:rsid w:val="00FF27C6"/>
    <w:rsid w:val="00FF2C68"/>
    <w:rsid w:val="00FF38C3"/>
    <w:rsid w:val="00FF3C07"/>
    <w:rsid w:val="00FF3E20"/>
    <w:rsid w:val="00FF4548"/>
    <w:rsid w:val="00FF483C"/>
    <w:rsid w:val="00FF4908"/>
    <w:rsid w:val="00FF4E88"/>
    <w:rsid w:val="00FF509A"/>
    <w:rsid w:val="00FF52C5"/>
    <w:rsid w:val="00FF5343"/>
    <w:rsid w:val="00FF559F"/>
    <w:rsid w:val="00FF5E57"/>
    <w:rsid w:val="00FF644E"/>
    <w:rsid w:val="00FF678A"/>
    <w:rsid w:val="00FF67EF"/>
    <w:rsid w:val="00FF6859"/>
    <w:rsid w:val="00FF6D54"/>
    <w:rsid w:val="00FF71B7"/>
    <w:rsid w:val="00FF7256"/>
    <w:rsid w:val="00FF7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33ED"/>
  </w:style>
  <w:style w:type="paragraph" w:styleId="Nagwek1">
    <w:name w:val="heading 1"/>
    <w:basedOn w:val="Normalny"/>
    <w:next w:val="Normalny"/>
    <w:link w:val="Nagwek1Znak"/>
    <w:uiPriority w:val="9"/>
    <w:qFormat/>
    <w:rsid w:val="001633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633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85F9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1633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1633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1633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1633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85F96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DF506-752A-4A86-BC80-1934E76F5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41</Pages>
  <Words>8822</Words>
  <Characters>52935</Characters>
  <Application>Microsoft Office Word</Application>
  <DocSecurity>0</DocSecurity>
  <Lines>441</Lines>
  <Paragraphs>123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Szkoła</dc:creator>
  <cp:lastModifiedBy>Szkoła</cp:lastModifiedBy>
  <cp:revision>1</cp:revision>
  <dcterms:created xsi:type="dcterms:W3CDTF">2024-02-09T08:19:00Z</dcterms:created>
  <dcterms:modified xsi:type="dcterms:W3CDTF">2024-02-09T08:44:00Z</dcterms:modified>
</cp:coreProperties>
</file>